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6556" w:rsidRDefault="003C6556" w:rsidP="003C6556">
      <w:pPr>
        <w:pStyle w:val="ZkladntextIMP"/>
        <w:spacing w:line="240" w:lineRule="auto"/>
        <w:jc w:val="center"/>
        <w:rPr>
          <w:b/>
          <w:sz w:val="28"/>
        </w:rPr>
      </w:pPr>
      <w:r>
        <w:rPr>
          <w:b/>
          <w:sz w:val="28"/>
        </w:rPr>
        <w:t>Fenologické stupnice vybraných polních plodin</w:t>
      </w:r>
    </w:p>
    <w:p w:rsidR="003C6556" w:rsidRDefault="003C6556" w:rsidP="003C6556">
      <w:pPr>
        <w:pStyle w:val="ZkladntextIMP"/>
        <w:spacing w:line="240" w:lineRule="auto"/>
        <w:rPr>
          <w:b/>
        </w:rPr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t>E1: Dekadická fenologická stupnice obilnin (podle Zadokse)</w:t>
      </w:r>
    </w:p>
    <w:p w:rsidR="003C6556" w:rsidRDefault="003C6556" w:rsidP="003C6556">
      <w:pPr>
        <w:pStyle w:val="ZkladntextIMP"/>
        <w:spacing w:line="240" w:lineRule="auto"/>
        <w:rPr>
          <w:b/>
        </w:rPr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t>0 - Klíčení</w:t>
      </w:r>
    </w:p>
    <w:p w:rsidR="003C6556" w:rsidRDefault="003C6556" w:rsidP="003C6556">
      <w:pPr>
        <w:pStyle w:val="ZkladntextIMP"/>
        <w:spacing w:line="240" w:lineRule="auto"/>
      </w:pPr>
      <w:r>
        <w:t>00 - Suchá obilka</w:t>
      </w:r>
    </w:p>
    <w:p w:rsidR="003C6556" w:rsidRDefault="003C6556" w:rsidP="003C6556">
      <w:pPr>
        <w:pStyle w:val="ZkladntextIMP"/>
        <w:spacing w:line="240" w:lineRule="auto"/>
      </w:pPr>
      <w:r>
        <w:t xml:space="preserve">01 - Začátek bobtnání  </w:t>
      </w:r>
    </w:p>
    <w:p w:rsidR="003C6556" w:rsidRDefault="003C6556" w:rsidP="003C6556">
      <w:pPr>
        <w:pStyle w:val="ZkladntextIMP"/>
        <w:spacing w:line="240" w:lineRule="auto"/>
      </w:pPr>
      <w:r>
        <w:t>03 - Nabobtnalá obilka</w:t>
      </w:r>
    </w:p>
    <w:p w:rsidR="003C6556" w:rsidRDefault="003C6556" w:rsidP="003C6556">
      <w:pPr>
        <w:pStyle w:val="ZkladntextIMP"/>
        <w:spacing w:line="240" w:lineRule="auto"/>
      </w:pPr>
      <w:r>
        <w:t>05 - Viditelný primární kořen</w:t>
      </w:r>
    </w:p>
    <w:p w:rsidR="003C6556" w:rsidRDefault="003C6556" w:rsidP="003C6556">
      <w:pPr>
        <w:pStyle w:val="ZkladntextIMP"/>
        <w:spacing w:line="240" w:lineRule="auto"/>
      </w:pPr>
      <w:r>
        <w:t xml:space="preserve">07 - Objevení koleoptile </w:t>
      </w:r>
    </w:p>
    <w:p w:rsidR="003C6556" w:rsidRDefault="003C6556" w:rsidP="003C6556">
      <w:pPr>
        <w:pStyle w:val="ZkladntextIMP"/>
        <w:spacing w:line="240" w:lineRule="auto"/>
      </w:pPr>
      <w:r>
        <w:t xml:space="preserve">09 - List právě u vršku koleoptile </w:t>
      </w:r>
    </w:p>
    <w:p w:rsidR="003C6556" w:rsidRDefault="003C6556" w:rsidP="003C6556">
      <w:pPr>
        <w:pStyle w:val="ZkladntextIMP"/>
        <w:spacing w:line="240" w:lineRule="auto"/>
        <w:rPr>
          <w:b/>
        </w:rPr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t>1 - Vzcházení</w:t>
      </w:r>
    </w:p>
    <w:p w:rsidR="003C6556" w:rsidRDefault="003C6556" w:rsidP="003C6556">
      <w:pPr>
        <w:pStyle w:val="ZkladntextIMP"/>
        <w:spacing w:line="240" w:lineRule="auto"/>
      </w:pPr>
      <w:r>
        <w:t>10 - 1. list vyrostlý u koleoptile</w:t>
      </w:r>
    </w:p>
    <w:p w:rsidR="003C6556" w:rsidRDefault="003C6556" w:rsidP="003C6556">
      <w:pPr>
        <w:pStyle w:val="ZkladntextIMP"/>
        <w:spacing w:line="240" w:lineRule="auto"/>
      </w:pPr>
      <w:r>
        <w:t xml:space="preserve">11 - 1. list vyvinutý </w:t>
      </w:r>
    </w:p>
    <w:p w:rsidR="003C6556" w:rsidRDefault="003C6556" w:rsidP="003C6556">
      <w:pPr>
        <w:pStyle w:val="ZkladntextIMP"/>
        <w:spacing w:line="240" w:lineRule="auto"/>
      </w:pPr>
      <w:r>
        <w:t>12 - 2.  list vyvinutý</w:t>
      </w:r>
    </w:p>
    <w:p w:rsidR="003C6556" w:rsidRDefault="003C6556" w:rsidP="003C6556">
      <w:pPr>
        <w:pStyle w:val="ZkladntextIMP"/>
        <w:spacing w:line="240" w:lineRule="auto"/>
      </w:pPr>
      <w:r>
        <w:t>13 - 3. list vyvinutý</w:t>
      </w:r>
    </w:p>
    <w:p w:rsidR="003C6556" w:rsidRDefault="003C6556" w:rsidP="003C6556">
      <w:pPr>
        <w:pStyle w:val="ZkladntextIMP"/>
        <w:spacing w:line="240" w:lineRule="auto"/>
      </w:pPr>
      <w:r>
        <w:t>14 - 4. list vyvinutý</w:t>
      </w:r>
    </w:p>
    <w:p w:rsidR="003C6556" w:rsidRDefault="003C6556" w:rsidP="003C6556">
      <w:pPr>
        <w:pStyle w:val="ZkladntextIMP"/>
        <w:spacing w:line="240" w:lineRule="auto"/>
      </w:pPr>
      <w:r>
        <w:t>15 - 5. list vyvinutý</w:t>
      </w:r>
    </w:p>
    <w:p w:rsidR="003C6556" w:rsidRDefault="003C6556" w:rsidP="003C6556">
      <w:pPr>
        <w:pStyle w:val="ZkladntextIMP"/>
        <w:spacing w:line="240" w:lineRule="auto"/>
      </w:pPr>
      <w:r>
        <w:t>16 - 6. list vyvinutý</w:t>
      </w:r>
    </w:p>
    <w:p w:rsidR="003C6556" w:rsidRDefault="003C6556" w:rsidP="003C6556">
      <w:pPr>
        <w:pStyle w:val="ZkladntextIMP"/>
        <w:spacing w:line="240" w:lineRule="auto"/>
      </w:pPr>
      <w:r>
        <w:t>17 - 7. list vyvinutý</w:t>
      </w:r>
    </w:p>
    <w:p w:rsidR="003C6556" w:rsidRDefault="003C6556" w:rsidP="003C6556">
      <w:pPr>
        <w:pStyle w:val="ZkladntextIMP"/>
        <w:spacing w:line="240" w:lineRule="auto"/>
      </w:pPr>
      <w:r>
        <w:t>18 - 8. list vyvinutý</w:t>
      </w:r>
    </w:p>
    <w:p w:rsidR="003C6556" w:rsidRDefault="003C6556" w:rsidP="003C6556">
      <w:pPr>
        <w:pStyle w:val="ZkladntextIMP"/>
        <w:spacing w:line="240" w:lineRule="auto"/>
      </w:pPr>
      <w:r>
        <w:t>19 - 9 nebo více  listů vyvinutých</w:t>
      </w:r>
    </w:p>
    <w:p w:rsidR="003C6556" w:rsidRDefault="003C6556" w:rsidP="003C6556">
      <w:pPr>
        <w:pStyle w:val="ZkladntextIMP"/>
        <w:spacing w:line="240" w:lineRule="auto"/>
        <w:rPr>
          <w:b/>
        </w:rPr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t>2 - Odnožování</w:t>
      </w:r>
    </w:p>
    <w:p w:rsidR="003C6556" w:rsidRDefault="003C6556" w:rsidP="003C6556">
      <w:pPr>
        <w:pStyle w:val="ZkladntextIMP"/>
        <w:spacing w:line="240" w:lineRule="auto"/>
      </w:pPr>
      <w:r>
        <w:t>20 - Pouze hlavní stéblo</w:t>
      </w:r>
    </w:p>
    <w:p w:rsidR="003C6556" w:rsidRDefault="003C6556" w:rsidP="003C6556">
      <w:pPr>
        <w:pStyle w:val="ZkladntextIMP"/>
        <w:spacing w:line="240" w:lineRule="auto"/>
      </w:pPr>
      <w:r>
        <w:t>21 - Hlavní stéblo + 1 odnož</w:t>
      </w:r>
    </w:p>
    <w:p w:rsidR="003C6556" w:rsidRDefault="003C6556" w:rsidP="003C6556">
      <w:pPr>
        <w:pStyle w:val="ZkladntextIMP"/>
        <w:spacing w:line="240" w:lineRule="auto"/>
      </w:pPr>
      <w:r>
        <w:t>22 - Hlavní stéblo + 2 odnože</w:t>
      </w:r>
    </w:p>
    <w:p w:rsidR="003C6556" w:rsidRDefault="003C6556" w:rsidP="003C6556">
      <w:pPr>
        <w:pStyle w:val="ZkladntextIMP"/>
        <w:spacing w:line="240" w:lineRule="auto"/>
      </w:pPr>
      <w:r>
        <w:t>23 - Hlavní stéblo + 3 odnože</w:t>
      </w:r>
    </w:p>
    <w:p w:rsidR="003C6556" w:rsidRDefault="003C6556" w:rsidP="003C6556">
      <w:pPr>
        <w:pStyle w:val="ZkladntextIMP"/>
        <w:spacing w:line="240" w:lineRule="auto"/>
      </w:pPr>
      <w:r>
        <w:t>24 - Hlavní stéblo + 4 odnože</w:t>
      </w:r>
    </w:p>
    <w:p w:rsidR="003C6556" w:rsidRDefault="003C6556" w:rsidP="003C6556">
      <w:pPr>
        <w:pStyle w:val="ZkladntextIMP"/>
        <w:spacing w:line="240" w:lineRule="auto"/>
      </w:pPr>
      <w:r>
        <w:t>25 - Hlavní stéblo + 5 odnoží</w:t>
      </w:r>
    </w:p>
    <w:p w:rsidR="003C6556" w:rsidRDefault="003C6556" w:rsidP="003C6556">
      <w:pPr>
        <w:pStyle w:val="ZkladntextIMP"/>
        <w:spacing w:line="240" w:lineRule="auto"/>
      </w:pPr>
      <w:r>
        <w:t>26 - Hlavní stéblo + 6 odnoží</w:t>
      </w:r>
    </w:p>
    <w:p w:rsidR="003C6556" w:rsidRDefault="003C6556" w:rsidP="003C6556">
      <w:pPr>
        <w:pStyle w:val="ZkladntextIMP"/>
        <w:spacing w:line="240" w:lineRule="auto"/>
      </w:pPr>
      <w:r>
        <w:t>27 - Hlavní stéblo + 7 odnoží</w:t>
      </w:r>
    </w:p>
    <w:p w:rsidR="003C6556" w:rsidRDefault="003C6556" w:rsidP="003C6556">
      <w:pPr>
        <w:pStyle w:val="ZkladntextIMP"/>
        <w:spacing w:line="240" w:lineRule="auto"/>
      </w:pPr>
      <w:r>
        <w:t>28 - Hlavní stéblo + 8 odnoží</w:t>
      </w:r>
    </w:p>
    <w:p w:rsidR="003C6556" w:rsidRDefault="003C6556" w:rsidP="003C6556">
      <w:pPr>
        <w:pStyle w:val="ZkladntextIMP"/>
        <w:spacing w:line="240" w:lineRule="auto"/>
      </w:pPr>
      <w:r>
        <w:t>29 - Hlavní stéblo, 9 odnoží a více</w:t>
      </w:r>
    </w:p>
    <w:p w:rsidR="003C6556" w:rsidRDefault="003C6556" w:rsidP="003C6556">
      <w:pPr>
        <w:pStyle w:val="ZkladntextIMP"/>
        <w:spacing w:line="240" w:lineRule="auto"/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t>3 - Sloupkování</w:t>
      </w:r>
    </w:p>
    <w:p w:rsidR="003C6556" w:rsidRDefault="003C6556" w:rsidP="003C6556">
      <w:pPr>
        <w:pStyle w:val="ZkladntextIMP"/>
        <w:spacing w:line="240" w:lineRule="auto"/>
      </w:pPr>
      <w:r>
        <w:t>30 - Vzpřímení nepravého stébla</w:t>
      </w:r>
    </w:p>
    <w:p w:rsidR="003C6556" w:rsidRDefault="003C6556" w:rsidP="003C6556">
      <w:pPr>
        <w:pStyle w:val="ZkladntextIMP"/>
        <w:spacing w:line="240" w:lineRule="auto"/>
      </w:pPr>
      <w:r>
        <w:t>31 - 1. kolénko hmatatelné</w:t>
      </w:r>
    </w:p>
    <w:p w:rsidR="003C6556" w:rsidRDefault="003C6556" w:rsidP="003C6556">
      <w:pPr>
        <w:pStyle w:val="ZkladntextIMP"/>
        <w:spacing w:line="240" w:lineRule="auto"/>
      </w:pPr>
      <w:r>
        <w:t>32 - 2. kolénko hmatatelné</w:t>
      </w:r>
    </w:p>
    <w:p w:rsidR="003C6556" w:rsidRDefault="003C6556" w:rsidP="003C6556">
      <w:pPr>
        <w:pStyle w:val="ZkladntextIMP"/>
        <w:spacing w:line="240" w:lineRule="auto"/>
      </w:pPr>
      <w:r>
        <w:t>33 - 3. kolénko hmatatelné</w:t>
      </w:r>
    </w:p>
    <w:p w:rsidR="003C6556" w:rsidRDefault="003C6556" w:rsidP="003C6556">
      <w:pPr>
        <w:pStyle w:val="ZkladntextIMP"/>
        <w:spacing w:line="240" w:lineRule="auto"/>
      </w:pPr>
      <w:r>
        <w:t>34 - 4. kolénko hmatatelné</w:t>
      </w:r>
    </w:p>
    <w:p w:rsidR="003C6556" w:rsidRDefault="003C6556" w:rsidP="003C6556">
      <w:pPr>
        <w:pStyle w:val="ZkladntextIMP"/>
        <w:spacing w:line="240" w:lineRule="auto"/>
      </w:pPr>
      <w:r>
        <w:t>35 - 5. kolénko hmatatelné</w:t>
      </w:r>
    </w:p>
    <w:p w:rsidR="003C6556" w:rsidRDefault="003C6556" w:rsidP="003C6556">
      <w:pPr>
        <w:pStyle w:val="ZkladntextIMP"/>
        <w:spacing w:line="240" w:lineRule="auto"/>
      </w:pPr>
      <w:r>
        <w:t>36 - 6. kolénko hmatatelné</w:t>
      </w:r>
    </w:p>
    <w:p w:rsidR="003C6556" w:rsidRDefault="003C6556" w:rsidP="003C6556">
      <w:pPr>
        <w:pStyle w:val="ZkladntextIMP"/>
        <w:spacing w:line="240" w:lineRule="auto"/>
      </w:pPr>
      <w:r>
        <w:t xml:space="preserve">37 - Objevení posledního listu </w:t>
      </w:r>
    </w:p>
    <w:p w:rsidR="003C6556" w:rsidRDefault="003C6556" w:rsidP="003C6556">
      <w:pPr>
        <w:pStyle w:val="ZkladntextIMP"/>
        <w:spacing w:line="240" w:lineRule="auto"/>
      </w:pPr>
      <w:r>
        <w:t xml:space="preserve">39 - Objevení jazýčku posledního listu </w:t>
      </w:r>
    </w:p>
    <w:p w:rsidR="003C6556" w:rsidRDefault="003C6556" w:rsidP="003C6556">
      <w:pPr>
        <w:pStyle w:val="ZkladntextIMP"/>
        <w:spacing w:line="240" w:lineRule="auto"/>
        <w:rPr>
          <w:b/>
        </w:rPr>
      </w:pPr>
      <w:bookmarkStart w:id="0" w:name="_GoBack"/>
      <w:bookmarkEnd w:id="0"/>
      <w:r>
        <w:br w:type="page"/>
      </w:r>
      <w:r>
        <w:rPr>
          <w:b/>
        </w:rPr>
        <w:lastRenderedPageBreak/>
        <w:t>4 - Naduření listové pochvy</w:t>
      </w:r>
    </w:p>
    <w:p w:rsidR="003C6556" w:rsidRDefault="003C6556" w:rsidP="003C6556">
      <w:pPr>
        <w:pStyle w:val="ZkladntextIMP"/>
        <w:spacing w:line="240" w:lineRule="auto"/>
      </w:pPr>
      <w:r>
        <w:t xml:space="preserve">41 - Objevení se pochvy posledního listu </w:t>
      </w:r>
    </w:p>
    <w:p w:rsidR="003C6556" w:rsidRDefault="003C6556" w:rsidP="003C6556">
      <w:pPr>
        <w:pStyle w:val="ZkladntextIMP"/>
        <w:spacing w:line="240" w:lineRule="auto"/>
      </w:pPr>
      <w:r>
        <w:t xml:space="preserve">43 - Začátek naduřování pochvy posledního listu </w:t>
      </w:r>
    </w:p>
    <w:p w:rsidR="003C6556" w:rsidRDefault="003C6556" w:rsidP="003C6556">
      <w:pPr>
        <w:pStyle w:val="ZkladntextIMP"/>
        <w:spacing w:line="240" w:lineRule="auto"/>
      </w:pPr>
      <w:r>
        <w:t xml:space="preserve">45 - Naduřelá pochva posledního listu </w:t>
      </w:r>
    </w:p>
    <w:p w:rsidR="003C6556" w:rsidRDefault="003C6556" w:rsidP="003C6556">
      <w:pPr>
        <w:pStyle w:val="ZkladntextIMP"/>
        <w:spacing w:line="240" w:lineRule="auto"/>
      </w:pPr>
      <w:r>
        <w:t xml:space="preserve">47 - Rozevřená pochva posledního listu </w:t>
      </w:r>
    </w:p>
    <w:p w:rsidR="003C6556" w:rsidRDefault="003C6556" w:rsidP="003C6556">
      <w:pPr>
        <w:pStyle w:val="ZkladntextIMP"/>
        <w:spacing w:line="240" w:lineRule="auto"/>
      </w:pPr>
      <w:r>
        <w:t>49 - Objevení osin</w:t>
      </w:r>
    </w:p>
    <w:p w:rsidR="003C6556" w:rsidRDefault="003C6556" w:rsidP="003C6556">
      <w:pPr>
        <w:pStyle w:val="ZkladntextIMP"/>
        <w:spacing w:line="240" w:lineRule="auto"/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t>5 - Metání</w:t>
      </w:r>
    </w:p>
    <w:p w:rsidR="003C6556" w:rsidRDefault="003C6556" w:rsidP="003C6556">
      <w:pPr>
        <w:pStyle w:val="ZkladntextIMP"/>
        <w:spacing w:line="240" w:lineRule="auto"/>
      </w:pPr>
      <w:r>
        <w:t>51 - První klásky klasu viditelné</w:t>
      </w:r>
    </w:p>
    <w:p w:rsidR="003C6556" w:rsidRDefault="003C6556" w:rsidP="003C6556">
      <w:pPr>
        <w:pStyle w:val="ZkladntextIMP"/>
        <w:spacing w:line="240" w:lineRule="auto"/>
      </w:pPr>
      <w:r>
        <w:t>53 - 1/4 klasu vymetána</w:t>
      </w:r>
    </w:p>
    <w:p w:rsidR="003C6556" w:rsidRDefault="003C6556" w:rsidP="003C6556">
      <w:pPr>
        <w:pStyle w:val="ZkladntextIMP"/>
        <w:spacing w:line="240" w:lineRule="auto"/>
      </w:pPr>
      <w:r>
        <w:t>55 - 1/2 klasu vymetána</w:t>
      </w:r>
    </w:p>
    <w:p w:rsidR="003C6556" w:rsidRDefault="003C6556" w:rsidP="003C6556">
      <w:pPr>
        <w:pStyle w:val="ZkladntextIMP"/>
        <w:spacing w:line="240" w:lineRule="auto"/>
      </w:pPr>
      <w:r>
        <w:t>57 - 3/4 klasu vymetány</w:t>
      </w:r>
    </w:p>
    <w:p w:rsidR="003C6556" w:rsidRDefault="003C6556" w:rsidP="003C6556">
      <w:pPr>
        <w:pStyle w:val="ZkladntextIMP"/>
        <w:spacing w:line="240" w:lineRule="auto"/>
      </w:pPr>
      <w:r>
        <w:t>59 - Celý klas vymetán</w:t>
      </w: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t xml:space="preserve"> </w:t>
      </w: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t>6 - Kvetení</w:t>
      </w:r>
    </w:p>
    <w:p w:rsidR="003C6556" w:rsidRDefault="003C6556" w:rsidP="003C6556">
      <w:pPr>
        <w:pStyle w:val="ZkladntextIMP"/>
        <w:spacing w:line="240" w:lineRule="auto"/>
      </w:pPr>
      <w:r>
        <w:t>61 - Začátek kvetení - viditelné první prašníky</w:t>
      </w:r>
    </w:p>
    <w:p w:rsidR="003C6556" w:rsidRDefault="003C6556" w:rsidP="003C6556">
      <w:pPr>
        <w:pStyle w:val="ZkladntextIMP"/>
        <w:spacing w:line="240" w:lineRule="auto"/>
      </w:pPr>
      <w:r>
        <w:t>65 - Plné kvetení - 50 % prašníků zralých</w:t>
      </w:r>
    </w:p>
    <w:p w:rsidR="003C6556" w:rsidRDefault="003C6556" w:rsidP="003C6556">
      <w:pPr>
        <w:pStyle w:val="ZkladntextIMP"/>
        <w:spacing w:line="240" w:lineRule="auto"/>
      </w:pPr>
      <w:r>
        <w:t>69 - Konec kvetení - všechny klásky zcela odkvetlé</w:t>
      </w:r>
    </w:p>
    <w:p w:rsidR="003C6556" w:rsidRDefault="003C6556" w:rsidP="003C6556">
      <w:pPr>
        <w:pStyle w:val="ZkladntextIMP"/>
        <w:spacing w:line="240" w:lineRule="auto"/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t>7 - Tvorba zrn</w:t>
      </w:r>
    </w:p>
    <w:p w:rsidR="003C6556" w:rsidRDefault="003C6556" w:rsidP="003C6556">
      <w:pPr>
        <w:pStyle w:val="ZkladntextIMP"/>
        <w:spacing w:line="240" w:lineRule="auto"/>
      </w:pPr>
      <w:r>
        <w:t>71 - Obsah obilek je vodnatý - první zrna, poloviční velikost</w:t>
      </w:r>
    </w:p>
    <w:p w:rsidR="003C6556" w:rsidRDefault="003C6556" w:rsidP="003C6556">
      <w:pPr>
        <w:pStyle w:val="ZkladntextIMP"/>
        <w:spacing w:line="240" w:lineRule="auto"/>
      </w:pPr>
      <w:r>
        <w:t xml:space="preserve">73 - Raně mléčná zralost </w:t>
      </w:r>
    </w:p>
    <w:p w:rsidR="003C6556" w:rsidRDefault="003C6556" w:rsidP="003C6556">
      <w:pPr>
        <w:pStyle w:val="ZkladntextIMP"/>
        <w:spacing w:line="240" w:lineRule="auto"/>
      </w:pPr>
      <w:r>
        <w:t>75 - Středně mléčná zralost - zrna zelená, v konečné velikosti</w:t>
      </w:r>
    </w:p>
    <w:p w:rsidR="003C6556" w:rsidRDefault="003C6556" w:rsidP="003C6556">
      <w:pPr>
        <w:pStyle w:val="ZkladntextIMP"/>
        <w:spacing w:line="240" w:lineRule="auto"/>
      </w:pPr>
      <w:r>
        <w:t xml:space="preserve">77 - Pozdně mléčná zralost </w:t>
      </w:r>
    </w:p>
    <w:p w:rsidR="003C6556" w:rsidRDefault="003C6556" w:rsidP="003C6556">
      <w:pPr>
        <w:pStyle w:val="ZkladntextIMP"/>
        <w:spacing w:line="240" w:lineRule="auto"/>
        <w:rPr>
          <w:b/>
        </w:rPr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t>8 - Zrání</w:t>
      </w:r>
    </w:p>
    <w:p w:rsidR="003C6556" w:rsidRDefault="003C6556" w:rsidP="003C6556">
      <w:pPr>
        <w:pStyle w:val="ZkladntextIMP"/>
        <w:spacing w:line="240" w:lineRule="auto"/>
      </w:pPr>
      <w:r>
        <w:t>83 - Raně vosková zralost</w:t>
      </w:r>
    </w:p>
    <w:p w:rsidR="003C6556" w:rsidRDefault="003C6556" w:rsidP="003C6556">
      <w:pPr>
        <w:pStyle w:val="ZkladntextIMP"/>
        <w:spacing w:line="240" w:lineRule="auto"/>
      </w:pPr>
      <w:r>
        <w:t>85 - Vosková zralost</w:t>
      </w:r>
    </w:p>
    <w:p w:rsidR="003C6556" w:rsidRDefault="003C6556" w:rsidP="003C6556">
      <w:pPr>
        <w:pStyle w:val="ZkladntextIMP"/>
        <w:spacing w:line="240" w:lineRule="auto"/>
      </w:pPr>
      <w:r>
        <w:t>87 - Žlutá zralost - deformace tlakem nehtu nevratná</w:t>
      </w:r>
    </w:p>
    <w:p w:rsidR="003C6556" w:rsidRDefault="003C6556" w:rsidP="003C6556">
      <w:pPr>
        <w:pStyle w:val="ZkladntextIMP"/>
        <w:spacing w:line="240" w:lineRule="auto"/>
      </w:pPr>
      <w:r>
        <w:t>89 - Plná zralost - zrna tvrdá, obtížně rozlomitelná</w:t>
      </w:r>
    </w:p>
    <w:p w:rsidR="003C6556" w:rsidRDefault="003C6556" w:rsidP="003C6556">
      <w:pPr>
        <w:pStyle w:val="ZkladntextIMP"/>
        <w:spacing w:line="240" w:lineRule="auto"/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t>9 - Odumírání</w:t>
      </w:r>
    </w:p>
    <w:p w:rsidR="003C6556" w:rsidRDefault="003C6556" w:rsidP="003C6556">
      <w:pPr>
        <w:pStyle w:val="ZkladntextIMP"/>
        <w:spacing w:line="240" w:lineRule="auto"/>
      </w:pPr>
      <w:r>
        <w:t>92 - Mrtvá zralost - zrna velmi tvrdá</w:t>
      </w:r>
    </w:p>
    <w:p w:rsidR="003C6556" w:rsidRDefault="003C6556" w:rsidP="003C6556">
      <w:pPr>
        <w:pStyle w:val="ZkladntextIMP"/>
        <w:spacing w:line="240" w:lineRule="auto"/>
      </w:pPr>
      <w:r>
        <w:t>93 - Zrna se uvolňují</w:t>
      </w:r>
    </w:p>
    <w:p w:rsidR="003C6556" w:rsidRDefault="003C6556" w:rsidP="003C6556">
      <w:pPr>
        <w:pStyle w:val="ZkladntextIMP"/>
        <w:spacing w:line="240" w:lineRule="auto"/>
      </w:pPr>
      <w:r>
        <w:t>94 - Přezrálost, rostlina je zaschlá</w:t>
      </w:r>
    </w:p>
    <w:p w:rsidR="003C6556" w:rsidRDefault="003C6556" w:rsidP="003C6556">
      <w:pPr>
        <w:pStyle w:val="ZkladntextIMP"/>
        <w:spacing w:line="240" w:lineRule="auto"/>
      </w:pPr>
      <w:r>
        <w:t>95 - Dormance obilek</w:t>
      </w:r>
    </w:p>
    <w:p w:rsidR="003C6556" w:rsidRDefault="003C6556" w:rsidP="003C6556">
      <w:pPr>
        <w:pStyle w:val="ZkladntextIMP"/>
        <w:spacing w:line="240" w:lineRule="auto"/>
      </w:pPr>
      <w:r>
        <w:t>96 - Životaschopné obilky mají 50 % klíčivost</w:t>
      </w:r>
    </w:p>
    <w:p w:rsidR="003C6556" w:rsidRDefault="003C6556" w:rsidP="003C6556">
      <w:pPr>
        <w:pStyle w:val="ZkladntextIMP"/>
        <w:spacing w:line="240" w:lineRule="auto"/>
      </w:pPr>
      <w:r>
        <w:t>97 - Ztráta dormance obilek, rostlina plně odumřelá, stéblo se láme</w:t>
      </w:r>
    </w:p>
    <w:p w:rsidR="003C6556" w:rsidRDefault="003C6556" w:rsidP="003C6556">
      <w:pPr>
        <w:pStyle w:val="ZkladntextIMP"/>
        <w:spacing w:line="240" w:lineRule="auto"/>
      </w:pPr>
      <w:r>
        <w:t>98 - Vznik 2. období dormance obilek</w:t>
      </w:r>
    </w:p>
    <w:p w:rsidR="003C6556" w:rsidRDefault="003C6556" w:rsidP="003C6556">
      <w:pPr>
        <w:pStyle w:val="ZkladntextIMP"/>
        <w:spacing w:line="240" w:lineRule="auto"/>
      </w:pPr>
      <w:r>
        <w:t>99 - Ztráta 2. dormance obilek - sklizené zrno</w:t>
      </w:r>
    </w:p>
    <w:p w:rsidR="003C6556" w:rsidRDefault="003C6556" w:rsidP="003C6556">
      <w:pPr>
        <w:pStyle w:val="ZkladntextIMP"/>
        <w:spacing w:line="240" w:lineRule="auto"/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br w:type="page"/>
      </w:r>
    </w:p>
    <w:p w:rsidR="003C6556" w:rsidRDefault="003C6556" w:rsidP="003C6556">
      <w:pPr>
        <w:pStyle w:val="ZkladntextIMP"/>
        <w:spacing w:line="240" w:lineRule="auto"/>
        <w:rPr>
          <w:b/>
        </w:rPr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  <w:noProof/>
        </w:rPr>
        <w:drawing>
          <wp:anchor distT="0" distB="0" distL="114300" distR="114300" simplePos="0" relativeHeight="251664384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3413125</wp:posOffset>
            </wp:positionV>
            <wp:extent cx="5720715" cy="2446020"/>
            <wp:effectExtent l="0" t="0" r="0" b="0"/>
            <wp:wrapTopAndBottom/>
            <wp:docPr id="6" name="Obrázek 6" descr="faze-ku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aze-kuku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715" cy="244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-160655</wp:posOffset>
            </wp:positionV>
            <wp:extent cx="5724525" cy="2705735"/>
            <wp:effectExtent l="0" t="0" r="9525" b="0"/>
            <wp:wrapTopAndBottom/>
            <wp:docPr id="5" name="Obrázek 5" descr="faze-o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aze-obi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70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br w:type="page"/>
      </w:r>
      <w:r>
        <w:rPr>
          <w:b/>
        </w:rPr>
        <w:lastRenderedPageBreak/>
        <w:t xml:space="preserve">E2: Dekadická fenologická stupnice luskovin </w:t>
      </w:r>
    </w:p>
    <w:p w:rsidR="003C6556" w:rsidRDefault="003C6556" w:rsidP="003C6556">
      <w:pPr>
        <w:pStyle w:val="ZkladntextIMP"/>
        <w:spacing w:line="240" w:lineRule="auto"/>
        <w:rPr>
          <w:b/>
        </w:rPr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t>0 - Klíčení</w:t>
      </w:r>
    </w:p>
    <w:p w:rsidR="003C6556" w:rsidRDefault="003C6556" w:rsidP="003C6556">
      <w:pPr>
        <w:pStyle w:val="ZkladntextIMP"/>
        <w:spacing w:line="240" w:lineRule="auto"/>
      </w:pPr>
      <w:r>
        <w:t>00 - Suché semeno</w:t>
      </w:r>
    </w:p>
    <w:p w:rsidR="003C6556" w:rsidRDefault="003C6556" w:rsidP="003C6556">
      <w:pPr>
        <w:pStyle w:val="ZkladntextIMP"/>
        <w:spacing w:line="240" w:lineRule="auto"/>
      </w:pPr>
      <w:r>
        <w:t>01 - Bobtnání - začátek</w:t>
      </w:r>
    </w:p>
    <w:p w:rsidR="003C6556" w:rsidRDefault="003C6556" w:rsidP="003C6556">
      <w:pPr>
        <w:pStyle w:val="ZkladntextIMP"/>
        <w:spacing w:line="240" w:lineRule="auto"/>
      </w:pPr>
      <w:r>
        <w:t>03 - Bobtnání - konec</w:t>
      </w:r>
    </w:p>
    <w:p w:rsidR="003C6556" w:rsidRDefault="003C6556" w:rsidP="003C6556">
      <w:pPr>
        <w:pStyle w:val="ZkladntextIMP"/>
        <w:spacing w:line="240" w:lineRule="auto"/>
      </w:pPr>
      <w:r>
        <w:t>05 - Ze semene vyrůstá klíčící kořínek</w:t>
      </w:r>
    </w:p>
    <w:p w:rsidR="003C6556" w:rsidRDefault="003C6556" w:rsidP="003C6556">
      <w:pPr>
        <w:pStyle w:val="ZkladntextIMP"/>
        <w:spacing w:line="240" w:lineRule="auto"/>
      </w:pPr>
      <w:r>
        <w:t>07 - Klíček prorazil osemení</w:t>
      </w:r>
    </w:p>
    <w:p w:rsidR="003C6556" w:rsidRDefault="003C6556" w:rsidP="003C6556">
      <w:pPr>
        <w:pStyle w:val="ZkladntextIMP"/>
        <w:spacing w:line="240" w:lineRule="auto"/>
      </w:pPr>
      <w:r>
        <w:t>08 - Klíček roste k povrchu půdy</w:t>
      </w:r>
    </w:p>
    <w:p w:rsidR="003C6556" w:rsidRDefault="003C6556" w:rsidP="003C6556">
      <w:pPr>
        <w:pStyle w:val="ZkladntextIMP"/>
        <w:spacing w:line="240" w:lineRule="auto"/>
      </w:pPr>
      <w:r>
        <w:t>09 - Vzcházení: klíček prorazil povrch půdy</w:t>
      </w:r>
    </w:p>
    <w:p w:rsidR="003C6556" w:rsidRDefault="003C6556" w:rsidP="003C6556">
      <w:pPr>
        <w:pStyle w:val="ZkladntextIMP"/>
        <w:spacing w:line="240" w:lineRule="auto"/>
        <w:rPr>
          <w:b/>
        </w:rPr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t>1 - Vývoj listů</w:t>
      </w:r>
    </w:p>
    <w:p w:rsidR="003C6556" w:rsidRDefault="003C6556" w:rsidP="003C6556">
      <w:pPr>
        <w:pStyle w:val="ZkladntextIMP"/>
        <w:spacing w:line="240" w:lineRule="auto"/>
      </w:pPr>
      <w:r>
        <w:t>10 - Viditelný 1. pár šupinatých palistů</w:t>
      </w:r>
    </w:p>
    <w:p w:rsidR="003C6556" w:rsidRDefault="003C6556" w:rsidP="003C6556">
      <w:pPr>
        <w:pStyle w:val="ZkladntextIMP"/>
        <w:spacing w:line="240" w:lineRule="auto"/>
      </w:pPr>
      <w:r>
        <w:t>11 - 1. pravý list vyvinutý</w:t>
      </w:r>
    </w:p>
    <w:p w:rsidR="003C6556" w:rsidRDefault="003C6556" w:rsidP="003C6556">
      <w:pPr>
        <w:pStyle w:val="ZkladntextIMP"/>
        <w:spacing w:line="240" w:lineRule="auto"/>
      </w:pPr>
      <w:r>
        <w:t>12 - 2. list vyvinutý</w:t>
      </w:r>
    </w:p>
    <w:p w:rsidR="003C6556" w:rsidRDefault="003C6556" w:rsidP="003C6556">
      <w:pPr>
        <w:pStyle w:val="ZkladntextIMP"/>
        <w:spacing w:line="240" w:lineRule="auto"/>
      </w:pPr>
      <w:r>
        <w:t>13 - 3. list vyvinutý</w:t>
      </w:r>
    </w:p>
    <w:p w:rsidR="003C6556" w:rsidRDefault="003C6556" w:rsidP="003C6556">
      <w:pPr>
        <w:pStyle w:val="ZkladntextIMP"/>
        <w:spacing w:line="240" w:lineRule="auto"/>
      </w:pPr>
      <w:r>
        <w:t xml:space="preserve">19 - </w:t>
      </w:r>
      <w:smartTag w:uri="urn:schemas-microsoft-com:office:smarttags" w:element="metricconverter">
        <w:smartTagPr>
          <w:attr w:name="ProductID" w:val="9 a"/>
        </w:smartTagPr>
        <w:r>
          <w:t>9 a</w:t>
        </w:r>
      </w:smartTag>
      <w:r>
        <w:t xml:space="preserve"> více listů vyvinuto</w:t>
      </w:r>
    </w:p>
    <w:p w:rsidR="003C6556" w:rsidRDefault="003C6556" w:rsidP="003C6556">
      <w:pPr>
        <w:pStyle w:val="ZkladntextIMP"/>
        <w:spacing w:line="240" w:lineRule="auto"/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t xml:space="preserve">2 - Vytváření postranních výhonků </w:t>
      </w:r>
    </w:p>
    <w:p w:rsidR="003C6556" w:rsidRDefault="003C6556" w:rsidP="003C6556">
      <w:pPr>
        <w:pStyle w:val="ZkladntextIMP"/>
        <w:spacing w:line="240" w:lineRule="auto"/>
      </w:pPr>
      <w:r>
        <w:t>20 - Žádné výhonky</w:t>
      </w:r>
    </w:p>
    <w:p w:rsidR="003C6556" w:rsidRDefault="003C6556" w:rsidP="003C6556">
      <w:pPr>
        <w:pStyle w:val="ZkladntextIMP"/>
        <w:spacing w:line="240" w:lineRule="auto"/>
      </w:pPr>
      <w:r>
        <w:t>21 - 1. postranní výhonek</w:t>
      </w:r>
    </w:p>
    <w:p w:rsidR="003C6556" w:rsidRDefault="003C6556" w:rsidP="003C6556">
      <w:pPr>
        <w:pStyle w:val="ZkladntextIMP"/>
        <w:spacing w:line="240" w:lineRule="auto"/>
      </w:pPr>
      <w:r>
        <w:t>22 - 2. postranní výhonek</w:t>
      </w:r>
    </w:p>
    <w:p w:rsidR="003C6556" w:rsidRDefault="003C6556" w:rsidP="003C6556">
      <w:pPr>
        <w:pStyle w:val="ZkladntextIMP"/>
        <w:spacing w:line="240" w:lineRule="auto"/>
      </w:pPr>
      <w:r>
        <w:t>23 - 3. postranní výhonek</w:t>
      </w:r>
    </w:p>
    <w:p w:rsidR="003C6556" w:rsidRDefault="003C6556" w:rsidP="003C6556">
      <w:pPr>
        <w:pStyle w:val="ZkladntextIMP"/>
        <w:spacing w:line="240" w:lineRule="auto"/>
      </w:pPr>
      <w:r>
        <w:t xml:space="preserve">29 - </w:t>
      </w:r>
      <w:smartTag w:uri="urn:schemas-microsoft-com:office:smarttags" w:element="metricconverter">
        <w:smartTagPr>
          <w:attr w:name="ProductID" w:val="9 a"/>
        </w:smartTagPr>
        <w:r>
          <w:t>9 a</w:t>
        </w:r>
      </w:smartTag>
      <w:r>
        <w:t xml:space="preserve"> více postranních výhonků</w:t>
      </w:r>
    </w:p>
    <w:p w:rsidR="003C6556" w:rsidRDefault="003C6556" w:rsidP="003C6556">
      <w:pPr>
        <w:pStyle w:val="ZkladntextIMP"/>
        <w:spacing w:line="240" w:lineRule="auto"/>
        <w:rPr>
          <w:b/>
        </w:rPr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t>3 - Prodlužovací růst</w:t>
      </w:r>
    </w:p>
    <w:p w:rsidR="003C6556" w:rsidRDefault="003C6556" w:rsidP="003C6556">
      <w:pPr>
        <w:pStyle w:val="ZkladntextIMP"/>
        <w:spacing w:line="240" w:lineRule="auto"/>
      </w:pPr>
      <w:r>
        <w:t>30 - Počátek prodlužovacího růstu</w:t>
      </w:r>
    </w:p>
    <w:p w:rsidR="003C6556" w:rsidRDefault="003C6556" w:rsidP="003C6556">
      <w:pPr>
        <w:pStyle w:val="ZkladntextIMP"/>
        <w:spacing w:line="240" w:lineRule="auto"/>
      </w:pPr>
      <w:r>
        <w:t>31 - 1. protažené internodium viditelné</w:t>
      </w:r>
    </w:p>
    <w:p w:rsidR="003C6556" w:rsidRDefault="003C6556" w:rsidP="003C6556">
      <w:pPr>
        <w:pStyle w:val="ZkladntextIMP"/>
        <w:spacing w:line="240" w:lineRule="auto"/>
      </w:pPr>
      <w:r>
        <w:t>32 - 2. protažené internodium viditelné</w:t>
      </w:r>
    </w:p>
    <w:p w:rsidR="003C6556" w:rsidRDefault="003C6556" w:rsidP="003C6556">
      <w:pPr>
        <w:pStyle w:val="ZkladntextIMP"/>
        <w:spacing w:line="240" w:lineRule="auto"/>
      </w:pPr>
      <w:r>
        <w:t>33 - 3. protažené internodium viditelné</w:t>
      </w:r>
    </w:p>
    <w:p w:rsidR="003C6556" w:rsidRDefault="003C6556" w:rsidP="003C6556">
      <w:pPr>
        <w:pStyle w:val="ZkladntextIMP"/>
        <w:spacing w:line="240" w:lineRule="auto"/>
      </w:pPr>
      <w:r>
        <w:t xml:space="preserve">39 - </w:t>
      </w:r>
      <w:smartTag w:uri="urn:schemas-microsoft-com:office:smarttags" w:element="metricconverter">
        <w:smartTagPr>
          <w:attr w:name="ProductID" w:val="9 a"/>
        </w:smartTagPr>
        <w:r>
          <w:t>9 a</w:t>
        </w:r>
      </w:smartTag>
      <w:r>
        <w:t xml:space="preserve"> více internodií viditelných</w:t>
      </w:r>
    </w:p>
    <w:p w:rsidR="003C6556" w:rsidRDefault="003C6556" w:rsidP="003C6556">
      <w:pPr>
        <w:pStyle w:val="ZkladntextIMP"/>
        <w:spacing w:line="240" w:lineRule="auto"/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t>5 - Vývoj květenství</w:t>
      </w:r>
    </w:p>
    <w:p w:rsidR="003C6556" w:rsidRDefault="003C6556" w:rsidP="003C6556">
      <w:pPr>
        <w:pStyle w:val="ZkladntextIMP"/>
        <w:spacing w:line="240" w:lineRule="auto"/>
      </w:pPr>
      <w:r>
        <w:t>50 - Květní pupeny uzavřené listy</w:t>
      </w:r>
    </w:p>
    <w:p w:rsidR="003C6556" w:rsidRDefault="003C6556" w:rsidP="003C6556">
      <w:pPr>
        <w:pStyle w:val="ZkladntextIMP"/>
        <w:spacing w:line="240" w:lineRule="auto"/>
      </w:pPr>
      <w:r>
        <w:t>51 - Viditelné 1. květní pupeny</w:t>
      </w:r>
    </w:p>
    <w:p w:rsidR="003C6556" w:rsidRDefault="003C6556" w:rsidP="003C6556">
      <w:pPr>
        <w:pStyle w:val="ZkladntextIMP"/>
        <w:spacing w:line="240" w:lineRule="auto"/>
      </w:pPr>
      <w:r>
        <w:t>55 - Květní pupeny viditelné vně listů</w:t>
      </w:r>
    </w:p>
    <w:p w:rsidR="003C6556" w:rsidRDefault="003C6556" w:rsidP="003C6556">
      <w:pPr>
        <w:pStyle w:val="ZkladntextIMP"/>
        <w:spacing w:line="240" w:lineRule="auto"/>
      </w:pPr>
      <w:r>
        <w:t>59 - Viditelné 1. květní plátky</w:t>
      </w:r>
    </w:p>
    <w:p w:rsidR="003C6556" w:rsidRDefault="003C6556" w:rsidP="003C6556">
      <w:pPr>
        <w:pStyle w:val="ZkladntextIMP"/>
        <w:spacing w:line="240" w:lineRule="auto"/>
        <w:rPr>
          <w:b/>
        </w:rPr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t>6 - Kvetení</w:t>
      </w:r>
    </w:p>
    <w:p w:rsidR="003C6556" w:rsidRDefault="003C6556" w:rsidP="003C6556">
      <w:pPr>
        <w:pStyle w:val="ZkladntextIMP"/>
        <w:spacing w:line="240" w:lineRule="auto"/>
      </w:pPr>
      <w:r>
        <w:t>60 - První květy se otvírají</w:t>
      </w:r>
    </w:p>
    <w:p w:rsidR="003C6556" w:rsidRDefault="003C6556" w:rsidP="003C6556">
      <w:pPr>
        <w:pStyle w:val="ZkladntextIMP"/>
        <w:spacing w:line="240" w:lineRule="auto"/>
      </w:pPr>
      <w:r>
        <w:t>61 - Květy otevřeny v 1. květenství</w:t>
      </w:r>
    </w:p>
    <w:p w:rsidR="003C6556" w:rsidRDefault="003C6556" w:rsidP="003C6556">
      <w:pPr>
        <w:pStyle w:val="ZkladntextIMP"/>
        <w:spacing w:line="240" w:lineRule="auto"/>
      </w:pPr>
      <w:r>
        <w:t>63 - Květy otevřeny ve 3. květenství</w:t>
      </w:r>
    </w:p>
    <w:p w:rsidR="003C6556" w:rsidRDefault="003C6556" w:rsidP="003C6556">
      <w:pPr>
        <w:pStyle w:val="ZkladntextIMP"/>
        <w:spacing w:line="240" w:lineRule="auto"/>
      </w:pPr>
      <w:r>
        <w:t>65 - Květy otevřeny v 5. květenství</w:t>
      </w:r>
    </w:p>
    <w:p w:rsidR="003C6556" w:rsidRDefault="003C6556" w:rsidP="003C6556">
      <w:pPr>
        <w:pStyle w:val="ZkladntextIMP"/>
        <w:spacing w:line="240" w:lineRule="auto"/>
      </w:pPr>
      <w:r>
        <w:t>67 - Odkvétání</w:t>
      </w:r>
    </w:p>
    <w:p w:rsidR="003C6556" w:rsidRDefault="003C6556" w:rsidP="003C6556">
      <w:pPr>
        <w:pStyle w:val="ZkladntextIMP"/>
        <w:spacing w:line="240" w:lineRule="auto"/>
      </w:pPr>
      <w:r>
        <w:t>69 - Konec kvetení</w:t>
      </w:r>
    </w:p>
    <w:p w:rsidR="003C6556" w:rsidRDefault="003C6556" w:rsidP="003C6556">
      <w:pPr>
        <w:pStyle w:val="ZkladntextIMP"/>
        <w:spacing w:line="240" w:lineRule="auto"/>
        <w:rPr>
          <w:b/>
        </w:rPr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br w:type="page"/>
      </w:r>
      <w:r>
        <w:rPr>
          <w:b/>
        </w:rPr>
        <w:lastRenderedPageBreak/>
        <w:t>7 - Vývoj plodů</w:t>
      </w:r>
    </w:p>
    <w:p w:rsidR="003C6556" w:rsidRDefault="003C6556" w:rsidP="003C6556">
      <w:pPr>
        <w:pStyle w:val="ZkladntextIMP"/>
        <w:spacing w:line="240" w:lineRule="auto"/>
      </w:pPr>
      <w:r>
        <w:t>70 - První plody dosáhly konečné velikosti</w:t>
      </w:r>
    </w:p>
    <w:p w:rsidR="003C6556" w:rsidRDefault="003C6556" w:rsidP="003C6556">
      <w:pPr>
        <w:pStyle w:val="ZkladntextIMP"/>
        <w:spacing w:line="240" w:lineRule="auto"/>
      </w:pPr>
      <w:r>
        <w:t>71 - 10 % plodů dosáhlo konečné velikosti</w:t>
      </w:r>
    </w:p>
    <w:p w:rsidR="003C6556" w:rsidRDefault="003C6556" w:rsidP="003C6556">
      <w:pPr>
        <w:pStyle w:val="ZkladntextIMP"/>
        <w:spacing w:line="240" w:lineRule="auto"/>
      </w:pPr>
      <w:r>
        <w:t>73 - 30 % plodů dosáhlo konečné velikosti</w:t>
      </w:r>
    </w:p>
    <w:p w:rsidR="003C6556" w:rsidRDefault="003C6556" w:rsidP="003C6556">
      <w:pPr>
        <w:pStyle w:val="ZkladntextIMP"/>
        <w:spacing w:line="240" w:lineRule="auto"/>
      </w:pPr>
      <w:r>
        <w:t>75 - 50 % plodů dosáhlo konečné velikosti</w:t>
      </w:r>
    </w:p>
    <w:p w:rsidR="003C6556" w:rsidRDefault="003C6556" w:rsidP="003C6556">
      <w:pPr>
        <w:pStyle w:val="ZkladntextIMP"/>
        <w:spacing w:line="240" w:lineRule="auto"/>
      </w:pPr>
      <w:r>
        <w:t>77 - 70 % plodů dosáhlo konečné velikosti</w:t>
      </w:r>
    </w:p>
    <w:p w:rsidR="003C6556" w:rsidRDefault="003C6556" w:rsidP="003C6556">
      <w:pPr>
        <w:pStyle w:val="ZkladntextIMP"/>
        <w:spacing w:line="240" w:lineRule="auto"/>
      </w:pPr>
      <w:r>
        <w:t>79 - Téměř všechny plody dosáhly konečné velikosti</w:t>
      </w:r>
    </w:p>
    <w:p w:rsidR="003C6556" w:rsidRDefault="003C6556" w:rsidP="003C6556">
      <w:pPr>
        <w:pStyle w:val="ZkladntextIMP"/>
        <w:spacing w:line="240" w:lineRule="auto"/>
        <w:rPr>
          <w:b/>
        </w:rPr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t>8 - Zrání</w:t>
      </w:r>
    </w:p>
    <w:p w:rsidR="003C6556" w:rsidRDefault="003C6556" w:rsidP="003C6556">
      <w:pPr>
        <w:pStyle w:val="ZkladntextIMP"/>
        <w:spacing w:line="240" w:lineRule="auto"/>
      </w:pPr>
      <w:r>
        <w:t>80 - Počátek zrání, semeno zelené</w:t>
      </w:r>
    </w:p>
    <w:p w:rsidR="003C6556" w:rsidRDefault="003C6556" w:rsidP="003C6556">
      <w:pPr>
        <w:pStyle w:val="ZkladntextIMP"/>
        <w:spacing w:line="240" w:lineRule="auto"/>
      </w:pPr>
      <w:r>
        <w:t>81 - 10 % plodů zralých, semena černá, tvrdá</w:t>
      </w:r>
    </w:p>
    <w:p w:rsidR="003C6556" w:rsidRDefault="003C6556" w:rsidP="003C6556">
      <w:pPr>
        <w:pStyle w:val="ZkladntextIMP"/>
        <w:spacing w:line="240" w:lineRule="auto"/>
      </w:pPr>
      <w:r>
        <w:t>83 - 30 % plodů zralých, semena černá, tvrdá</w:t>
      </w:r>
    </w:p>
    <w:p w:rsidR="003C6556" w:rsidRDefault="003C6556" w:rsidP="003C6556">
      <w:pPr>
        <w:pStyle w:val="ZkladntextIMP"/>
        <w:spacing w:line="240" w:lineRule="auto"/>
      </w:pPr>
      <w:r>
        <w:t>85 - 50 % plodů zralých, semena černá, tvrdá</w:t>
      </w:r>
    </w:p>
    <w:p w:rsidR="003C6556" w:rsidRDefault="003C6556" w:rsidP="003C6556">
      <w:pPr>
        <w:pStyle w:val="ZkladntextIMP"/>
        <w:spacing w:line="240" w:lineRule="auto"/>
      </w:pPr>
      <w:r>
        <w:t>87 - 70 % plodů zralých, semena černá, tvrdá</w:t>
      </w:r>
    </w:p>
    <w:p w:rsidR="003C6556" w:rsidRDefault="003C6556" w:rsidP="003C6556">
      <w:pPr>
        <w:pStyle w:val="ZkladntextIMP"/>
        <w:spacing w:line="240" w:lineRule="auto"/>
      </w:pPr>
      <w:r>
        <w:t>89 - Plná zralost, všechny plody tmavé</w:t>
      </w:r>
    </w:p>
    <w:p w:rsidR="003C6556" w:rsidRDefault="003C6556" w:rsidP="003C6556">
      <w:pPr>
        <w:pStyle w:val="ZkladntextIMP"/>
        <w:spacing w:line="240" w:lineRule="auto"/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t>9 - Odumírání</w:t>
      </w:r>
    </w:p>
    <w:p w:rsidR="003C6556" w:rsidRDefault="003C6556" w:rsidP="003C6556">
      <w:pPr>
        <w:pStyle w:val="ZkladntextIMP"/>
        <w:spacing w:line="240" w:lineRule="auto"/>
      </w:pPr>
      <w:bookmarkStart w:id="1" w:name="InLink_43"/>
      <w:r>
        <w:t>93 - Stonky začínají tmavnout</w:t>
      </w:r>
    </w:p>
    <w:p w:rsidR="003C6556" w:rsidRDefault="003C6556" w:rsidP="003C6556">
      <w:pPr>
        <w:pStyle w:val="ZkladntextIMP"/>
        <w:spacing w:line="240" w:lineRule="auto"/>
      </w:pPr>
      <w:r>
        <w:t>95 - 50 % stonků hnědých nebo černých</w:t>
      </w:r>
    </w:p>
    <w:p w:rsidR="003C6556" w:rsidRDefault="003C6556" w:rsidP="003C6556">
      <w:pPr>
        <w:pStyle w:val="ZkladntextIMP"/>
        <w:spacing w:line="240" w:lineRule="auto"/>
      </w:pPr>
      <w:r>
        <w:t>97 - Rostlina mrtvá a suchá</w:t>
      </w:r>
    </w:p>
    <w:p w:rsidR="003C6556" w:rsidRDefault="003C6556" w:rsidP="003C6556">
      <w:pPr>
        <w:pStyle w:val="ZkladntextIMP"/>
        <w:spacing w:line="240" w:lineRule="auto"/>
      </w:pPr>
      <w:r>
        <w:t>99 - Sklizený produkt</w:t>
      </w:r>
    </w:p>
    <w:bookmarkEnd w:id="1"/>
    <w:p w:rsidR="003C6556" w:rsidRDefault="003C6556" w:rsidP="003C6556">
      <w:pPr>
        <w:pStyle w:val="ZkladntextIMP"/>
        <w:spacing w:line="240" w:lineRule="auto"/>
        <w:rPr>
          <w:b/>
        </w:rPr>
      </w:pPr>
    </w:p>
    <w:p w:rsidR="003C6556" w:rsidRDefault="003C6556" w:rsidP="003C6556">
      <w:pPr>
        <w:pStyle w:val="ZkladntextIMP"/>
        <w:spacing w:line="240" w:lineRule="auto"/>
        <w:rPr>
          <w:b/>
        </w:rPr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  <w:noProof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18810" cy="3374390"/>
            <wp:effectExtent l="0" t="0" r="0" b="0"/>
            <wp:wrapTopAndBottom/>
            <wp:docPr id="4" name="Obrázek 4" descr="faze-hr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aze-hra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810" cy="337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6556" w:rsidRDefault="003C6556" w:rsidP="003C6556">
      <w:pPr>
        <w:pStyle w:val="ZkladntextIMP"/>
        <w:spacing w:line="240" w:lineRule="auto"/>
        <w:rPr>
          <w:b/>
        </w:rPr>
      </w:pPr>
    </w:p>
    <w:p w:rsidR="003C6556" w:rsidRDefault="003C6556" w:rsidP="003C6556">
      <w:pPr>
        <w:pStyle w:val="ZkladntextIMP"/>
        <w:spacing w:line="240" w:lineRule="auto"/>
        <w:rPr>
          <w:b/>
        </w:rPr>
      </w:pPr>
    </w:p>
    <w:p w:rsidR="003C6556" w:rsidRDefault="003C6556" w:rsidP="003C6556">
      <w:pPr>
        <w:pStyle w:val="ZkladntextIMP"/>
        <w:spacing w:line="240" w:lineRule="auto"/>
        <w:rPr>
          <w:b/>
        </w:rPr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br w:type="page"/>
      </w:r>
      <w:r>
        <w:rPr>
          <w:b/>
        </w:rPr>
        <w:lastRenderedPageBreak/>
        <w:t xml:space="preserve">E3: Dekadická fenologická stupnice řepky </w:t>
      </w:r>
    </w:p>
    <w:p w:rsidR="003C6556" w:rsidRDefault="003C6556" w:rsidP="003C6556">
      <w:pPr>
        <w:pStyle w:val="ZkladntextIMP"/>
        <w:spacing w:line="240" w:lineRule="auto"/>
        <w:rPr>
          <w:b/>
        </w:rPr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t>0 - Klíčení</w:t>
      </w:r>
    </w:p>
    <w:p w:rsidR="003C6556" w:rsidRDefault="003C6556" w:rsidP="003C6556">
      <w:pPr>
        <w:pStyle w:val="ZkladntextIMP"/>
        <w:spacing w:line="240" w:lineRule="auto"/>
      </w:pPr>
      <w:r>
        <w:t>00 - Suché semeno</w:t>
      </w:r>
    </w:p>
    <w:p w:rsidR="003C6556" w:rsidRDefault="003C6556" w:rsidP="003C6556">
      <w:pPr>
        <w:pStyle w:val="ZkladntextIMP"/>
        <w:spacing w:line="240" w:lineRule="auto"/>
      </w:pPr>
      <w:r>
        <w:t>01 - Bobtnání semene - začátek</w:t>
      </w:r>
    </w:p>
    <w:p w:rsidR="003C6556" w:rsidRDefault="003C6556" w:rsidP="003C6556">
      <w:pPr>
        <w:pStyle w:val="ZkladntextIMP"/>
        <w:spacing w:line="240" w:lineRule="auto"/>
      </w:pPr>
      <w:r>
        <w:t>03 - Bobtnání semene - konec</w:t>
      </w:r>
    </w:p>
    <w:p w:rsidR="003C6556" w:rsidRDefault="003C6556" w:rsidP="003C6556">
      <w:pPr>
        <w:pStyle w:val="ZkladntextIMP"/>
        <w:spacing w:line="240" w:lineRule="auto"/>
      </w:pPr>
      <w:r>
        <w:t>05 - Ze semene vyrůstá klíčící kořínek</w:t>
      </w:r>
    </w:p>
    <w:p w:rsidR="003C6556" w:rsidRDefault="003C6556" w:rsidP="003C6556">
      <w:pPr>
        <w:pStyle w:val="ZkladntextIMP"/>
        <w:spacing w:line="240" w:lineRule="auto"/>
      </w:pPr>
      <w:r>
        <w:t>07 - Hypokotyl s děložními lístky prorazil slupku semene</w:t>
      </w:r>
    </w:p>
    <w:p w:rsidR="003C6556" w:rsidRDefault="003C6556" w:rsidP="003C6556">
      <w:pPr>
        <w:pStyle w:val="ZkladntextIMP"/>
        <w:spacing w:line="240" w:lineRule="auto"/>
      </w:pPr>
      <w:r>
        <w:t>08 - Hypokotyl s děložními lístky roste k povrchu půdy</w:t>
      </w: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t>09 - Vzcházení: děložní lístky prorážejí povrch půdy</w:t>
      </w:r>
      <w:r>
        <w:rPr>
          <w:b/>
        </w:rPr>
        <w:t xml:space="preserve"> </w:t>
      </w:r>
    </w:p>
    <w:p w:rsidR="003C6556" w:rsidRDefault="003C6556" w:rsidP="003C6556">
      <w:pPr>
        <w:pStyle w:val="ZkladntextIMP"/>
        <w:spacing w:line="240" w:lineRule="auto"/>
        <w:rPr>
          <w:b/>
        </w:rPr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t>1 - Vývoj listů</w:t>
      </w:r>
    </w:p>
    <w:p w:rsidR="003C6556" w:rsidRDefault="003C6556" w:rsidP="003C6556">
      <w:pPr>
        <w:pStyle w:val="ZkladntextIMP"/>
        <w:spacing w:line="240" w:lineRule="auto"/>
      </w:pPr>
      <w:r>
        <w:t>10 - Děložní lístky plně rozvinuty</w:t>
      </w:r>
    </w:p>
    <w:p w:rsidR="003C6556" w:rsidRDefault="003C6556" w:rsidP="003C6556">
      <w:pPr>
        <w:pStyle w:val="ZkladntextIMP"/>
        <w:spacing w:line="240" w:lineRule="auto"/>
      </w:pPr>
      <w:r>
        <w:t>11 - rozvinutý 1. pravý list</w:t>
      </w:r>
    </w:p>
    <w:p w:rsidR="003C6556" w:rsidRDefault="003C6556" w:rsidP="003C6556">
      <w:pPr>
        <w:pStyle w:val="ZkladntextIMP"/>
        <w:spacing w:line="240" w:lineRule="auto"/>
      </w:pPr>
      <w:r>
        <w:t>12 - rozvinutý 2. pravý list</w:t>
      </w:r>
    </w:p>
    <w:p w:rsidR="003C6556" w:rsidRDefault="003C6556" w:rsidP="003C6556">
      <w:pPr>
        <w:pStyle w:val="ZkladntextIMP"/>
        <w:spacing w:line="240" w:lineRule="auto"/>
      </w:pPr>
      <w:r>
        <w:t>13 - rozvinutý 3. pravý list</w:t>
      </w:r>
    </w:p>
    <w:p w:rsidR="003C6556" w:rsidRDefault="003C6556" w:rsidP="003C6556">
      <w:pPr>
        <w:pStyle w:val="ZkladntextIMP"/>
        <w:spacing w:line="240" w:lineRule="auto"/>
      </w:pPr>
      <w:r>
        <w:t>14 - rozvinutý 4. pravý list</w:t>
      </w:r>
    </w:p>
    <w:p w:rsidR="003C6556" w:rsidRDefault="003C6556" w:rsidP="003C6556">
      <w:pPr>
        <w:pStyle w:val="ZkladntextIMP"/>
        <w:spacing w:line="240" w:lineRule="auto"/>
      </w:pPr>
      <w:r>
        <w:t>19 - rozvinutý 9. pravý list</w:t>
      </w:r>
    </w:p>
    <w:p w:rsidR="003C6556" w:rsidRDefault="003C6556" w:rsidP="003C6556">
      <w:pPr>
        <w:pStyle w:val="ZkladntextIMP"/>
        <w:spacing w:line="240" w:lineRule="auto"/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t>2 - Formování postranních výhonků</w:t>
      </w:r>
    </w:p>
    <w:p w:rsidR="003C6556" w:rsidRDefault="003C6556" w:rsidP="003C6556">
      <w:pPr>
        <w:pStyle w:val="ZkladntextIMP"/>
        <w:spacing w:line="240" w:lineRule="auto"/>
      </w:pPr>
      <w:r>
        <w:t>20 - Žádné postranní výhonky</w:t>
      </w:r>
    </w:p>
    <w:p w:rsidR="003C6556" w:rsidRDefault="003C6556" w:rsidP="003C6556">
      <w:pPr>
        <w:pStyle w:val="ZkladntextIMP"/>
        <w:spacing w:line="240" w:lineRule="auto"/>
      </w:pPr>
      <w:r>
        <w:t>21 - 1. postranní výhonek</w:t>
      </w:r>
    </w:p>
    <w:p w:rsidR="003C6556" w:rsidRDefault="003C6556" w:rsidP="003C6556">
      <w:pPr>
        <w:pStyle w:val="ZkladntextIMP"/>
        <w:spacing w:line="240" w:lineRule="auto"/>
      </w:pPr>
      <w:r>
        <w:t>22 - 2. postranní výhonek</w:t>
      </w:r>
    </w:p>
    <w:p w:rsidR="003C6556" w:rsidRDefault="003C6556" w:rsidP="003C6556">
      <w:pPr>
        <w:pStyle w:val="ZkladntextIMP"/>
        <w:spacing w:line="240" w:lineRule="auto"/>
      </w:pPr>
      <w:r>
        <w:t>23 - 3. postranní výhonek</w:t>
      </w:r>
    </w:p>
    <w:p w:rsidR="003C6556" w:rsidRDefault="003C6556" w:rsidP="003C6556">
      <w:pPr>
        <w:pStyle w:val="ZkladntextIMP"/>
        <w:spacing w:line="240" w:lineRule="auto"/>
      </w:pPr>
      <w:r>
        <w:t>24 - 4. postranní výhonek</w:t>
      </w:r>
    </w:p>
    <w:p w:rsidR="003C6556" w:rsidRDefault="003C6556" w:rsidP="003C6556">
      <w:pPr>
        <w:pStyle w:val="ZkladntextIMP"/>
        <w:spacing w:line="240" w:lineRule="auto"/>
      </w:pPr>
      <w:r>
        <w:t xml:space="preserve">29 - </w:t>
      </w:r>
      <w:smartTag w:uri="urn:schemas-microsoft-com:office:smarttags" w:element="metricconverter">
        <w:smartTagPr>
          <w:attr w:name="ProductID" w:val="9 a"/>
        </w:smartTagPr>
        <w:r>
          <w:t>9 a</w:t>
        </w:r>
      </w:smartTag>
      <w:r>
        <w:t xml:space="preserve"> více postranních výhonků vyvinuto</w:t>
      </w:r>
    </w:p>
    <w:p w:rsidR="003C6556" w:rsidRDefault="003C6556" w:rsidP="003C6556">
      <w:pPr>
        <w:pStyle w:val="ZkladntextIMP"/>
        <w:spacing w:line="240" w:lineRule="auto"/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t>3 - Prodlužovací růst</w:t>
      </w:r>
    </w:p>
    <w:p w:rsidR="003C6556" w:rsidRDefault="003C6556" w:rsidP="003C6556">
      <w:pPr>
        <w:pStyle w:val="ZkladntextIMP"/>
        <w:spacing w:line="240" w:lineRule="auto"/>
      </w:pPr>
      <w:r>
        <w:t>30 - Počátek prodlužovacího růstu</w:t>
      </w:r>
    </w:p>
    <w:p w:rsidR="003C6556" w:rsidRDefault="003C6556" w:rsidP="003C6556">
      <w:pPr>
        <w:pStyle w:val="ZkladntextIMP"/>
        <w:spacing w:line="240" w:lineRule="auto"/>
      </w:pPr>
      <w:r>
        <w:t>31 - 1. zřetelně vytvořené internodium</w:t>
      </w:r>
    </w:p>
    <w:p w:rsidR="003C6556" w:rsidRDefault="003C6556" w:rsidP="003C6556">
      <w:pPr>
        <w:pStyle w:val="ZkladntextIMP"/>
        <w:spacing w:line="240" w:lineRule="auto"/>
      </w:pPr>
      <w:r>
        <w:t>32 - 2. zřetelně vytvořené internodium</w:t>
      </w:r>
    </w:p>
    <w:p w:rsidR="003C6556" w:rsidRDefault="003C6556" w:rsidP="003C6556">
      <w:pPr>
        <w:pStyle w:val="ZkladntextIMP"/>
        <w:spacing w:line="240" w:lineRule="auto"/>
      </w:pPr>
      <w:r>
        <w:t>33 - 3. zřetelně vytvořené internodium</w:t>
      </w:r>
    </w:p>
    <w:p w:rsidR="003C6556" w:rsidRDefault="003C6556" w:rsidP="003C6556">
      <w:pPr>
        <w:pStyle w:val="ZkladntextIMP"/>
        <w:spacing w:line="240" w:lineRule="auto"/>
      </w:pPr>
      <w:r>
        <w:t>34 - 4. zřetelně vytvořené internodium</w:t>
      </w:r>
    </w:p>
    <w:p w:rsidR="003C6556" w:rsidRDefault="003C6556" w:rsidP="003C6556">
      <w:pPr>
        <w:pStyle w:val="ZkladntextIMP"/>
        <w:spacing w:line="240" w:lineRule="auto"/>
      </w:pPr>
      <w:r>
        <w:t xml:space="preserve">39 - </w:t>
      </w:r>
      <w:smartTag w:uri="urn:schemas-microsoft-com:office:smarttags" w:element="metricconverter">
        <w:smartTagPr>
          <w:attr w:name="ProductID" w:val="9 a"/>
        </w:smartTagPr>
        <w:r>
          <w:t>9 a</w:t>
        </w:r>
      </w:smartTag>
      <w:r>
        <w:t xml:space="preserve"> více zřetelně vytvořených internodií </w:t>
      </w:r>
    </w:p>
    <w:p w:rsidR="003C6556" w:rsidRDefault="003C6556" w:rsidP="003C6556">
      <w:pPr>
        <w:pStyle w:val="ZkladntextIMP"/>
        <w:spacing w:line="240" w:lineRule="auto"/>
        <w:rPr>
          <w:b/>
        </w:rPr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t>5 - Vývoj květenství</w:t>
      </w:r>
    </w:p>
    <w:p w:rsidR="003C6556" w:rsidRDefault="003C6556" w:rsidP="003C6556">
      <w:pPr>
        <w:pStyle w:val="ZkladntextIMP"/>
        <w:spacing w:line="240" w:lineRule="auto"/>
      </w:pPr>
      <w:r>
        <w:t>50 - Hlavní květenství uzavřené vrchními listy</w:t>
      </w:r>
    </w:p>
    <w:p w:rsidR="003C6556" w:rsidRDefault="003C6556" w:rsidP="003C6556">
      <w:pPr>
        <w:pStyle w:val="ZkladntextIMP"/>
        <w:spacing w:line="240" w:lineRule="auto"/>
      </w:pPr>
      <w:r>
        <w:t>51 - Hlavní květenství viditelné shora</w:t>
      </w:r>
    </w:p>
    <w:p w:rsidR="003C6556" w:rsidRDefault="003C6556" w:rsidP="003C6556">
      <w:pPr>
        <w:pStyle w:val="ZkladntextIMP"/>
        <w:spacing w:line="240" w:lineRule="auto"/>
      </w:pPr>
      <w:r>
        <w:t>52 - Hlavní květenství volné</w:t>
      </w:r>
    </w:p>
    <w:p w:rsidR="003C6556" w:rsidRDefault="003C6556" w:rsidP="003C6556">
      <w:pPr>
        <w:pStyle w:val="ZkladntextIMP"/>
        <w:spacing w:line="240" w:lineRule="auto"/>
      </w:pPr>
      <w:r>
        <w:t>53 - Květenství přesahuje nejvyšší listy</w:t>
      </w:r>
    </w:p>
    <w:p w:rsidR="003C6556" w:rsidRDefault="003C6556" w:rsidP="003C6556">
      <w:pPr>
        <w:pStyle w:val="ZkladntextIMP"/>
        <w:spacing w:line="240" w:lineRule="auto"/>
      </w:pPr>
      <w:r>
        <w:t xml:space="preserve">55 - Jednotlivé květy hlavního květenství viditelné </w:t>
      </w:r>
    </w:p>
    <w:p w:rsidR="003C6556" w:rsidRDefault="003C6556" w:rsidP="003C6556">
      <w:pPr>
        <w:pStyle w:val="ZkladntextIMP"/>
        <w:spacing w:line="240" w:lineRule="auto"/>
      </w:pPr>
      <w:r>
        <w:t xml:space="preserve">57 -  Jednotlivé květy druhého květenství viditelné </w:t>
      </w:r>
    </w:p>
    <w:p w:rsidR="003C6556" w:rsidRDefault="003C6556" w:rsidP="003C6556">
      <w:pPr>
        <w:pStyle w:val="ZkladntextIMP"/>
        <w:spacing w:line="240" w:lineRule="auto"/>
      </w:pPr>
      <w:r>
        <w:t>59 - 1. květní plátky viditelné, květy uzavřené</w:t>
      </w: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t xml:space="preserve"> </w:t>
      </w: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br w:type="page"/>
      </w:r>
      <w:r>
        <w:rPr>
          <w:b/>
        </w:rPr>
        <w:lastRenderedPageBreak/>
        <w:t>6 - Kvetení</w:t>
      </w:r>
    </w:p>
    <w:p w:rsidR="003C6556" w:rsidRDefault="003C6556" w:rsidP="003C6556">
      <w:pPr>
        <w:pStyle w:val="ZkladntextIMP"/>
        <w:spacing w:line="240" w:lineRule="auto"/>
      </w:pPr>
      <w:r>
        <w:t xml:space="preserve">60 - První otevřené květy </w:t>
      </w:r>
    </w:p>
    <w:p w:rsidR="003C6556" w:rsidRDefault="003C6556" w:rsidP="003C6556">
      <w:pPr>
        <w:pStyle w:val="ZkladntextIMP"/>
        <w:spacing w:line="240" w:lineRule="auto"/>
      </w:pPr>
      <w:r>
        <w:t>61 - 10 % květů na hlavní lodyze otevřeno</w:t>
      </w:r>
    </w:p>
    <w:p w:rsidR="003C6556" w:rsidRDefault="003C6556" w:rsidP="003C6556">
      <w:pPr>
        <w:pStyle w:val="ZkladntextIMP"/>
        <w:spacing w:line="240" w:lineRule="auto"/>
      </w:pPr>
      <w:r>
        <w:t>63 - 30 % květů na hlavní lodyze otevřeno</w:t>
      </w:r>
    </w:p>
    <w:p w:rsidR="003C6556" w:rsidRDefault="003C6556" w:rsidP="003C6556">
      <w:pPr>
        <w:pStyle w:val="ZkladntextIMP"/>
        <w:spacing w:line="240" w:lineRule="auto"/>
      </w:pPr>
      <w:r>
        <w:t>65 - Plný květ - 50 % květů otevřeno</w:t>
      </w:r>
    </w:p>
    <w:p w:rsidR="003C6556" w:rsidRDefault="003C6556" w:rsidP="003C6556">
      <w:pPr>
        <w:pStyle w:val="ZkladntextIMP"/>
        <w:spacing w:line="240" w:lineRule="auto"/>
      </w:pPr>
      <w:r>
        <w:t>67 - Odkvétání - většina květních plátků opadla</w:t>
      </w:r>
    </w:p>
    <w:p w:rsidR="003C6556" w:rsidRDefault="003C6556" w:rsidP="003C6556">
      <w:pPr>
        <w:pStyle w:val="ZkladntextIMP"/>
        <w:spacing w:line="240" w:lineRule="auto"/>
      </w:pPr>
      <w:r>
        <w:t>69 - Konec kvetení</w:t>
      </w:r>
    </w:p>
    <w:p w:rsidR="003C6556" w:rsidRDefault="003C6556" w:rsidP="003C6556">
      <w:pPr>
        <w:pStyle w:val="ZkladntextIMP"/>
        <w:spacing w:line="240" w:lineRule="auto"/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t>7 - Tvorba plodů</w:t>
      </w:r>
    </w:p>
    <w:p w:rsidR="003C6556" w:rsidRDefault="003C6556" w:rsidP="003C6556">
      <w:pPr>
        <w:pStyle w:val="ZkladntextIMP"/>
        <w:spacing w:line="240" w:lineRule="auto"/>
      </w:pPr>
      <w:r>
        <w:t xml:space="preserve">71 - 10 %  šešulí dosáhlo druhově specifické velikosti </w:t>
      </w:r>
    </w:p>
    <w:p w:rsidR="003C6556" w:rsidRDefault="003C6556" w:rsidP="003C6556">
      <w:pPr>
        <w:pStyle w:val="ZkladntextIMP"/>
        <w:spacing w:line="240" w:lineRule="auto"/>
      </w:pPr>
      <w:r>
        <w:t xml:space="preserve">73 - 30 %  šešulí dosáhlo druhově specifické velikosti </w:t>
      </w:r>
    </w:p>
    <w:p w:rsidR="003C6556" w:rsidRDefault="003C6556" w:rsidP="003C6556">
      <w:pPr>
        <w:pStyle w:val="ZkladntextIMP"/>
        <w:spacing w:line="240" w:lineRule="auto"/>
      </w:pPr>
      <w:r>
        <w:t xml:space="preserve">75 - 50 %  šešulí dosáhlo druhově specifické velikosti </w:t>
      </w:r>
    </w:p>
    <w:p w:rsidR="003C6556" w:rsidRDefault="003C6556" w:rsidP="003C6556">
      <w:pPr>
        <w:pStyle w:val="ZkladntextIMP"/>
        <w:spacing w:line="240" w:lineRule="auto"/>
      </w:pPr>
      <w:r>
        <w:t xml:space="preserve">77 - 70 %  šešulí dosáhlo druhově specifické velikosti </w:t>
      </w:r>
    </w:p>
    <w:p w:rsidR="003C6556" w:rsidRDefault="003C6556" w:rsidP="003C6556">
      <w:pPr>
        <w:pStyle w:val="ZkladntextIMP"/>
        <w:spacing w:line="240" w:lineRule="auto"/>
      </w:pPr>
      <w:r>
        <w:t xml:space="preserve">79 - 90 %  šešulí dosáhlo druhově specifické velikosti </w:t>
      </w:r>
    </w:p>
    <w:p w:rsidR="003C6556" w:rsidRDefault="003C6556" w:rsidP="003C6556">
      <w:pPr>
        <w:pStyle w:val="ZkladntextIMP"/>
        <w:spacing w:line="240" w:lineRule="auto"/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t>8 - Zrání</w:t>
      </w:r>
    </w:p>
    <w:p w:rsidR="003C6556" w:rsidRDefault="003C6556" w:rsidP="003C6556">
      <w:pPr>
        <w:pStyle w:val="ZkladntextIMP"/>
        <w:spacing w:line="240" w:lineRule="auto"/>
      </w:pPr>
      <w:r>
        <w:t>81 - 10 %  šešulí zralých (semena černá, tvrdá)</w:t>
      </w:r>
    </w:p>
    <w:p w:rsidR="003C6556" w:rsidRDefault="003C6556" w:rsidP="003C6556">
      <w:pPr>
        <w:pStyle w:val="ZkladntextIMP"/>
        <w:spacing w:line="240" w:lineRule="auto"/>
      </w:pPr>
      <w:r>
        <w:t>83 - 30 %  šešulí zralých (semena černá, tvrdá)</w:t>
      </w:r>
    </w:p>
    <w:p w:rsidR="003C6556" w:rsidRDefault="003C6556" w:rsidP="003C6556">
      <w:pPr>
        <w:pStyle w:val="ZkladntextIMP"/>
        <w:spacing w:line="240" w:lineRule="auto"/>
      </w:pPr>
      <w:r>
        <w:t>85 - 50 %  šešulí zralých (semena černá, tvrdá)</w:t>
      </w:r>
    </w:p>
    <w:p w:rsidR="003C6556" w:rsidRDefault="003C6556" w:rsidP="003C6556">
      <w:pPr>
        <w:pStyle w:val="ZkladntextIMP"/>
        <w:spacing w:line="240" w:lineRule="auto"/>
      </w:pPr>
      <w:r>
        <w:t>87 - 70 %  šešulí zralých (semena černá, tvrdá)</w:t>
      </w:r>
    </w:p>
    <w:p w:rsidR="003C6556" w:rsidRDefault="003C6556" w:rsidP="003C6556">
      <w:pPr>
        <w:pStyle w:val="ZkladntextIMP"/>
        <w:spacing w:line="240" w:lineRule="auto"/>
      </w:pPr>
      <w:r>
        <w:t>89 - Plná zralost (semena černá, tvrdá)</w:t>
      </w:r>
    </w:p>
    <w:p w:rsidR="003C6556" w:rsidRDefault="003C6556" w:rsidP="003C6556">
      <w:pPr>
        <w:pStyle w:val="ZkladntextIMP"/>
        <w:spacing w:line="240" w:lineRule="auto"/>
        <w:rPr>
          <w:b/>
        </w:rPr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t>9 - Odumírání</w:t>
      </w:r>
    </w:p>
    <w:p w:rsidR="003C6556" w:rsidRDefault="003C6556" w:rsidP="003C6556">
      <w:pPr>
        <w:pStyle w:val="ZkladntextIMP"/>
        <w:spacing w:line="240" w:lineRule="auto"/>
      </w:pPr>
      <w:r>
        <w:t>97 - Rostlina odumřelá</w:t>
      </w:r>
    </w:p>
    <w:p w:rsidR="003C6556" w:rsidRDefault="003C6556" w:rsidP="003C6556">
      <w:pPr>
        <w:pStyle w:val="ZkladntextIMP"/>
        <w:spacing w:line="240" w:lineRule="auto"/>
      </w:pPr>
      <w:r>
        <w:t>99 - Sklizené semeno</w:t>
      </w:r>
    </w:p>
    <w:p w:rsidR="003C6556" w:rsidRDefault="003C6556" w:rsidP="003C6556">
      <w:pPr>
        <w:pStyle w:val="ZkladntextIMP"/>
        <w:spacing w:line="240" w:lineRule="auto"/>
        <w:rPr>
          <w:b/>
        </w:rPr>
      </w:pPr>
    </w:p>
    <w:p w:rsidR="003C6556" w:rsidRDefault="003C6556" w:rsidP="003C6556">
      <w:pPr>
        <w:pStyle w:val="ZkladntextIMP"/>
        <w:spacing w:line="240" w:lineRule="auto"/>
        <w:rPr>
          <w:b/>
        </w:rPr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  <w:noProof/>
        </w:rPr>
        <w:drawing>
          <wp:anchor distT="0" distB="0" distL="114300" distR="114300" simplePos="0" relativeHeight="251661312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18175" cy="2650490"/>
            <wp:effectExtent l="0" t="0" r="0" b="0"/>
            <wp:wrapTopAndBottom/>
            <wp:docPr id="3" name="Obrázek 3" descr="faze-rep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aze-repk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265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6556" w:rsidRDefault="003C6556" w:rsidP="003C6556">
      <w:pPr>
        <w:pStyle w:val="ZkladntextIMP"/>
        <w:spacing w:line="240" w:lineRule="auto"/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bookmarkStart w:id="2" w:name="InLink_0"/>
      <w:r>
        <w:rPr>
          <w:b/>
        </w:rPr>
        <w:br w:type="page"/>
      </w:r>
      <w:r>
        <w:rPr>
          <w:b/>
        </w:rPr>
        <w:lastRenderedPageBreak/>
        <w:t xml:space="preserve">E4: Dekadická fenologická stupnice slunečnice </w:t>
      </w:r>
    </w:p>
    <w:p w:rsidR="003C6556" w:rsidRDefault="003C6556" w:rsidP="003C6556">
      <w:pPr>
        <w:pStyle w:val="ZkladntextIMP"/>
        <w:spacing w:line="240" w:lineRule="auto"/>
        <w:rPr>
          <w:b/>
        </w:rPr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t>0 - Klíčení</w:t>
      </w:r>
    </w:p>
    <w:p w:rsidR="003C6556" w:rsidRDefault="003C6556" w:rsidP="003C6556">
      <w:pPr>
        <w:pStyle w:val="ZkladntextIMP"/>
        <w:spacing w:line="240" w:lineRule="auto"/>
      </w:pPr>
      <w:r>
        <w:t>00 - Suché semeno</w:t>
      </w:r>
    </w:p>
    <w:p w:rsidR="003C6556" w:rsidRDefault="003C6556" w:rsidP="003C6556">
      <w:pPr>
        <w:pStyle w:val="ZkladntextIMP"/>
        <w:spacing w:line="240" w:lineRule="auto"/>
      </w:pPr>
      <w:r>
        <w:t>01 - Bobtnání - začátek</w:t>
      </w:r>
    </w:p>
    <w:p w:rsidR="003C6556" w:rsidRDefault="003C6556" w:rsidP="003C6556">
      <w:pPr>
        <w:pStyle w:val="ZkladntextIMP"/>
        <w:spacing w:line="240" w:lineRule="auto"/>
      </w:pPr>
      <w:r>
        <w:t>03 - Bobtnání - konec</w:t>
      </w:r>
    </w:p>
    <w:p w:rsidR="003C6556" w:rsidRDefault="003C6556" w:rsidP="003C6556">
      <w:pPr>
        <w:pStyle w:val="ZkladntextIMP"/>
        <w:spacing w:line="240" w:lineRule="auto"/>
      </w:pPr>
      <w:r>
        <w:t>05 - Ze semene vyrůstá klíčící kořínek</w:t>
      </w:r>
    </w:p>
    <w:p w:rsidR="003C6556" w:rsidRDefault="003C6556" w:rsidP="003C6556">
      <w:pPr>
        <w:pStyle w:val="ZkladntextIMP"/>
        <w:spacing w:line="240" w:lineRule="auto"/>
      </w:pPr>
      <w:r>
        <w:t>06 - Kořínek se prodlužuje a tvoří vlášení</w:t>
      </w:r>
    </w:p>
    <w:p w:rsidR="003C6556" w:rsidRDefault="003C6556" w:rsidP="003C6556">
      <w:pPr>
        <w:pStyle w:val="ZkladntextIMP"/>
        <w:spacing w:line="240" w:lineRule="auto"/>
      </w:pPr>
      <w:r>
        <w:t>07 - Hypokotyl s děložními lístky prorazil slupku semene</w:t>
      </w:r>
    </w:p>
    <w:p w:rsidR="003C6556" w:rsidRDefault="003C6556" w:rsidP="003C6556">
      <w:pPr>
        <w:pStyle w:val="ZkladntextIMP"/>
        <w:spacing w:line="240" w:lineRule="auto"/>
      </w:pPr>
      <w:r>
        <w:t>08 - Hypokotyl s děložními lístky roste k povrchu půdy</w:t>
      </w: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t>09 - Vzcházení: děložní lístky prorazily povrch půdy</w:t>
      </w:r>
      <w:r>
        <w:rPr>
          <w:b/>
        </w:rPr>
        <w:t xml:space="preserve"> </w:t>
      </w:r>
    </w:p>
    <w:p w:rsidR="003C6556" w:rsidRDefault="003C6556" w:rsidP="003C6556">
      <w:pPr>
        <w:pStyle w:val="ZkladntextIMP"/>
        <w:spacing w:line="240" w:lineRule="auto"/>
        <w:rPr>
          <w:b/>
        </w:rPr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t>1 - Vývoj listů</w:t>
      </w:r>
    </w:p>
    <w:p w:rsidR="003C6556" w:rsidRDefault="003C6556" w:rsidP="003C6556">
      <w:pPr>
        <w:pStyle w:val="ZkladntextIMP"/>
        <w:spacing w:line="240" w:lineRule="auto"/>
      </w:pPr>
      <w:r>
        <w:t>10 - Děložní lístky plně rozvinuty</w:t>
      </w:r>
    </w:p>
    <w:p w:rsidR="003C6556" w:rsidRDefault="003C6556" w:rsidP="003C6556">
      <w:pPr>
        <w:pStyle w:val="ZkladntextIMP"/>
        <w:spacing w:line="240" w:lineRule="auto"/>
      </w:pPr>
      <w:r>
        <w:t xml:space="preserve">11 - 1. pár listů vyvinutý </w:t>
      </w:r>
    </w:p>
    <w:p w:rsidR="003C6556" w:rsidRDefault="003C6556" w:rsidP="003C6556">
      <w:pPr>
        <w:pStyle w:val="ZkladntextIMP"/>
        <w:spacing w:line="240" w:lineRule="auto"/>
      </w:pPr>
      <w:r>
        <w:t>12 - 2. pár listů vyvinutý</w:t>
      </w:r>
    </w:p>
    <w:p w:rsidR="003C6556" w:rsidRDefault="003C6556" w:rsidP="003C6556">
      <w:pPr>
        <w:pStyle w:val="ZkladntextIMP"/>
        <w:spacing w:line="240" w:lineRule="auto"/>
      </w:pPr>
      <w:r>
        <w:t>15 - 5. pár listů vyvinutý</w:t>
      </w:r>
    </w:p>
    <w:p w:rsidR="003C6556" w:rsidRDefault="003C6556" w:rsidP="003C6556">
      <w:pPr>
        <w:pStyle w:val="ZkladntextIMP"/>
        <w:spacing w:line="240" w:lineRule="auto"/>
      </w:pPr>
      <w:r>
        <w:t xml:space="preserve">19 - </w:t>
      </w:r>
      <w:smartTag w:uri="urn:schemas-microsoft-com:office:smarttags" w:element="metricconverter">
        <w:smartTagPr>
          <w:attr w:name="ProductID" w:val="9 a"/>
        </w:smartTagPr>
        <w:r>
          <w:t>9 a</w:t>
        </w:r>
      </w:smartTag>
      <w:r>
        <w:t xml:space="preserve"> více párů listů vyvinuto</w:t>
      </w:r>
    </w:p>
    <w:p w:rsidR="003C6556" w:rsidRDefault="003C6556" w:rsidP="003C6556">
      <w:pPr>
        <w:pStyle w:val="ZkladntextIMP"/>
        <w:spacing w:line="240" w:lineRule="auto"/>
        <w:rPr>
          <w:b/>
        </w:rPr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t>3 - Prodlužovací růst</w:t>
      </w:r>
    </w:p>
    <w:p w:rsidR="003C6556" w:rsidRDefault="003C6556" w:rsidP="003C6556">
      <w:pPr>
        <w:pStyle w:val="ZkladntextIMP"/>
        <w:spacing w:line="240" w:lineRule="auto"/>
      </w:pPr>
      <w:r>
        <w:t>30 - Počátek prodlužovacího růstu</w:t>
      </w:r>
    </w:p>
    <w:p w:rsidR="003C6556" w:rsidRDefault="003C6556" w:rsidP="003C6556">
      <w:pPr>
        <w:pStyle w:val="ZkladntextIMP"/>
        <w:spacing w:line="240" w:lineRule="auto"/>
      </w:pPr>
      <w:r>
        <w:t>31 - 1. internodium viditelné</w:t>
      </w:r>
    </w:p>
    <w:p w:rsidR="003C6556" w:rsidRDefault="003C6556" w:rsidP="003C6556">
      <w:pPr>
        <w:pStyle w:val="ZkladntextIMP"/>
        <w:spacing w:line="240" w:lineRule="auto"/>
      </w:pPr>
      <w:r>
        <w:t>32 - 2. internodium viditelné</w:t>
      </w:r>
    </w:p>
    <w:p w:rsidR="003C6556" w:rsidRDefault="003C6556" w:rsidP="003C6556">
      <w:pPr>
        <w:pStyle w:val="ZkladntextIMP"/>
        <w:spacing w:line="240" w:lineRule="auto"/>
      </w:pPr>
      <w:r>
        <w:t>33 - 3. internodium viditelné</w:t>
      </w:r>
    </w:p>
    <w:p w:rsidR="003C6556" w:rsidRDefault="003C6556" w:rsidP="003C6556">
      <w:pPr>
        <w:pStyle w:val="ZkladntextIMP"/>
        <w:spacing w:line="240" w:lineRule="auto"/>
      </w:pPr>
      <w:r>
        <w:t>34 - 4. internodium viditelné</w:t>
      </w:r>
    </w:p>
    <w:p w:rsidR="003C6556" w:rsidRDefault="003C6556" w:rsidP="003C6556">
      <w:pPr>
        <w:pStyle w:val="ZkladntextIMP"/>
        <w:spacing w:line="240" w:lineRule="auto"/>
      </w:pPr>
      <w:r>
        <w:t xml:space="preserve">39 - </w:t>
      </w:r>
      <w:smartTag w:uri="urn:schemas-microsoft-com:office:smarttags" w:element="metricconverter">
        <w:smartTagPr>
          <w:attr w:name="ProductID" w:val="9 a"/>
        </w:smartTagPr>
        <w:r>
          <w:t>9 a</w:t>
        </w:r>
      </w:smartTag>
      <w:r>
        <w:t xml:space="preserve"> více internodií viditelných</w:t>
      </w:r>
    </w:p>
    <w:p w:rsidR="003C6556" w:rsidRDefault="003C6556" w:rsidP="003C6556">
      <w:pPr>
        <w:pStyle w:val="ZkladntextIMP"/>
        <w:spacing w:line="240" w:lineRule="auto"/>
        <w:rPr>
          <w:b/>
        </w:rPr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t>5 - Vývoj květenství</w:t>
      </w:r>
    </w:p>
    <w:p w:rsidR="003C6556" w:rsidRDefault="003C6556" w:rsidP="003C6556">
      <w:pPr>
        <w:pStyle w:val="ZkladntextIMP"/>
        <w:spacing w:line="240" w:lineRule="auto"/>
      </w:pPr>
      <w:r>
        <w:t>51 - Fáze hvězdy - pupen květenství mezi listy</w:t>
      </w:r>
    </w:p>
    <w:p w:rsidR="003C6556" w:rsidRDefault="003C6556" w:rsidP="003C6556">
      <w:pPr>
        <w:pStyle w:val="ZkladntextIMP"/>
        <w:spacing w:line="240" w:lineRule="auto"/>
      </w:pPr>
      <w:r>
        <w:t>53 - Květenství se odděluje od listů</w:t>
      </w:r>
    </w:p>
    <w:p w:rsidR="003C6556" w:rsidRDefault="003C6556" w:rsidP="003C6556">
      <w:pPr>
        <w:pStyle w:val="ZkladntextIMP"/>
        <w:spacing w:line="240" w:lineRule="auto"/>
      </w:pPr>
      <w:r>
        <w:t>55 - Květenství se odděluje od nejvyššího listu</w:t>
      </w:r>
    </w:p>
    <w:p w:rsidR="003C6556" w:rsidRDefault="003C6556" w:rsidP="003C6556">
      <w:pPr>
        <w:pStyle w:val="ZkladntextIMP"/>
        <w:spacing w:line="240" w:lineRule="auto"/>
      </w:pPr>
      <w:r>
        <w:t>57 - Květenství se zřetelně oddělilo od listů</w:t>
      </w:r>
    </w:p>
    <w:p w:rsidR="003C6556" w:rsidRDefault="003C6556" w:rsidP="003C6556">
      <w:pPr>
        <w:pStyle w:val="ZkladntextIMP"/>
        <w:spacing w:line="240" w:lineRule="auto"/>
      </w:pPr>
      <w:r>
        <w:t>59 - Květenství stále uzavřené, viditelné jazykové květy</w:t>
      </w: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t xml:space="preserve"> </w:t>
      </w: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t>6 - Kvetení</w:t>
      </w:r>
    </w:p>
    <w:p w:rsidR="003C6556" w:rsidRDefault="003C6556" w:rsidP="003C6556">
      <w:pPr>
        <w:pStyle w:val="ZkladntextIMP"/>
        <w:spacing w:line="240" w:lineRule="auto"/>
      </w:pPr>
      <w:r>
        <w:t>61 - Počátek květu, trubkovité květy viditelné na vnější třetině úboru</w:t>
      </w:r>
    </w:p>
    <w:p w:rsidR="003C6556" w:rsidRDefault="003C6556" w:rsidP="003C6556">
      <w:pPr>
        <w:pStyle w:val="ZkladntextIMP"/>
        <w:spacing w:line="240" w:lineRule="auto"/>
      </w:pPr>
      <w:r>
        <w:t xml:space="preserve">63 - Trubkovité květy na vnější třetině úboru kvetou </w:t>
      </w:r>
    </w:p>
    <w:p w:rsidR="003C6556" w:rsidRDefault="003C6556" w:rsidP="003C6556">
      <w:pPr>
        <w:pStyle w:val="ZkladntextIMP"/>
        <w:spacing w:line="240" w:lineRule="auto"/>
      </w:pPr>
      <w:r>
        <w:t xml:space="preserve">65 - Plný květ - květy ve střední třetině úboru kvetou </w:t>
      </w:r>
    </w:p>
    <w:p w:rsidR="003C6556" w:rsidRDefault="003C6556" w:rsidP="003C6556">
      <w:pPr>
        <w:pStyle w:val="ZkladntextIMP"/>
        <w:spacing w:line="240" w:lineRule="auto"/>
      </w:pPr>
      <w:r>
        <w:t xml:space="preserve">67 - Odkvétání - květy ve vnitřní třetině úboru kvetou </w:t>
      </w:r>
    </w:p>
    <w:p w:rsidR="003C6556" w:rsidRDefault="003C6556" w:rsidP="003C6556">
      <w:pPr>
        <w:pStyle w:val="ZkladntextIMP"/>
        <w:spacing w:line="240" w:lineRule="auto"/>
      </w:pPr>
      <w:r>
        <w:t>69 - Konec květu - většina květů odkvetlá, jazykové květy suché</w:t>
      </w:r>
    </w:p>
    <w:p w:rsidR="003C6556" w:rsidRDefault="003C6556" w:rsidP="003C6556">
      <w:pPr>
        <w:pStyle w:val="ZkladntextIMP"/>
        <w:spacing w:line="240" w:lineRule="auto"/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t>7 - Tvorba plodů</w:t>
      </w:r>
    </w:p>
    <w:p w:rsidR="003C6556" w:rsidRDefault="003C6556" w:rsidP="003C6556">
      <w:pPr>
        <w:pStyle w:val="ZkladntextIMP"/>
        <w:spacing w:line="240" w:lineRule="auto"/>
      </w:pPr>
      <w:r>
        <w:t>71 - Nažky na vnějším okraji úboru šedé, konečná velikost</w:t>
      </w:r>
    </w:p>
    <w:p w:rsidR="003C6556" w:rsidRDefault="003C6556" w:rsidP="003C6556">
      <w:pPr>
        <w:pStyle w:val="ZkladntextIMP"/>
        <w:spacing w:line="240" w:lineRule="auto"/>
      </w:pPr>
      <w:r>
        <w:t>73 - Nažky na vnější třetině úboru šedé, konečná velikost</w:t>
      </w:r>
    </w:p>
    <w:p w:rsidR="003C6556" w:rsidRDefault="003C6556" w:rsidP="003C6556">
      <w:pPr>
        <w:pStyle w:val="ZkladntextIMP"/>
        <w:spacing w:line="240" w:lineRule="auto"/>
      </w:pPr>
      <w:r>
        <w:t>76 - Nažky ve střední třetině úboru šedé, konečná velikost</w:t>
      </w:r>
    </w:p>
    <w:p w:rsidR="003C6556" w:rsidRDefault="003C6556" w:rsidP="003C6556">
      <w:pPr>
        <w:pStyle w:val="ZkladntextIMP"/>
        <w:spacing w:line="240" w:lineRule="auto"/>
      </w:pPr>
      <w:r>
        <w:t>79 - Nažky ve vnitřní třetině úboru šedé, konečná velikost</w:t>
      </w:r>
    </w:p>
    <w:p w:rsidR="003C6556" w:rsidRDefault="003C6556" w:rsidP="003C6556">
      <w:pPr>
        <w:pStyle w:val="ZkladntextIMP"/>
        <w:spacing w:line="240" w:lineRule="auto"/>
        <w:rPr>
          <w:b/>
        </w:rPr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br w:type="page"/>
      </w:r>
      <w:r>
        <w:rPr>
          <w:b/>
        </w:rPr>
        <w:lastRenderedPageBreak/>
        <w:t>8 - Zrání</w:t>
      </w:r>
    </w:p>
    <w:p w:rsidR="003C6556" w:rsidRDefault="003C6556" w:rsidP="003C6556">
      <w:pPr>
        <w:pStyle w:val="ZkladntextIMP"/>
        <w:spacing w:line="240" w:lineRule="auto"/>
      </w:pPr>
      <w:r>
        <w:t>80 - Počátek zrání - nažky na okraji úboru černé, úbor zespodu zelený</w:t>
      </w:r>
    </w:p>
    <w:p w:rsidR="003C6556" w:rsidRDefault="003C6556" w:rsidP="003C6556">
      <w:pPr>
        <w:pStyle w:val="ZkladntextIMP"/>
        <w:spacing w:line="240" w:lineRule="auto"/>
      </w:pPr>
      <w:r>
        <w:t>81 - Nažky na vnější třetině úboru černé, úbor zespodu zelený</w:t>
      </w:r>
    </w:p>
    <w:p w:rsidR="003C6556" w:rsidRDefault="003C6556" w:rsidP="003C6556">
      <w:pPr>
        <w:pStyle w:val="ZkladntextIMP"/>
        <w:spacing w:line="240" w:lineRule="auto"/>
      </w:pPr>
      <w:r>
        <w:t>83 - Citrónová zralost - obsah sušiny v nažce 50 %, úbor zespodu žlutavě zelený</w:t>
      </w:r>
    </w:p>
    <w:p w:rsidR="003C6556" w:rsidRDefault="003C6556" w:rsidP="003C6556">
      <w:pPr>
        <w:pStyle w:val="ZkladntextIMP"/>
        <w:spacing w:line="240" w:lineRule="auto"/>
      </w:pPr>
      <w:r>
        <w:t xml:space="preserve">85 - Ve střední třetině úboru nažky černé, úbor žlutý, sušina 60 %, </w:t>
      </w:r>
    </w:p>
    <w:p w:rsidR="003C6556" w:rsidRDefault="003C6556" w:rsidP="003C6556">
      <w:pPr>
        <w:pStyle w:val="ZkladntextIMP"/>
        <w:spacing w:line="240" w:lineRule="auto"/>
      </w:pPr>
      <w:r>
        <w:t>87 - Fyziologická zralost (sušina 75-80 %), úbor žlutý, listeny ze 3/4 hnědé</w:t>
      </w:r>
    </w:p>
    <w:p w:rsidR="003C6556" w:rsidRDefault="003C6556" w:rsidP="003C6556">
      <w:pPr>
        <w:pStyle w:val="ZkladntextIMP"/>
        <w:spacing w:line="240" w:lineRule="auto"/>
      </w:pPr>
      <w:r>
        <w:t>89 - Plná zralost (sušina 85 %), nažky černé, tvrdé, úbor hnědý</w:t>
      </w:r>
    </w:p>
    <w:p w:rsidR="003C6556" w:rsidRDefault="003C6556" w:rsidP="003C6556">
      <w:pPr>
        <w:pStyle w:val="ZkladntextIMP"/>
        <w:spacing w:line="240" w:lineRule="auto"/>
        <w:rPr>
          <w:b/>
        </w:rPr>
      </w:pPr>
    </w:p>
    <w:p w:rsidR="003C6556" w:rsidRDefault="003C6556" w:rsidP="003C6556">
      <w:pPr>
        <w:pStyle w:val="ZkladntextIMP"/>
        <w:spacing w:line="240" w:lineRule="auto"/>
        <w:rPr>
          <w:b/>
        </w:rPr>
      </w:pPr>
      <w:r>
        <w:rPr>
          <w:b/>
        </w:rPr>
        <w:t>9 - Odumírání</w:t>
      </w:r>
    </w:p>
    <w:p w:rsidR="003C6556" w:rsidRDefault="003C6556" w:rsidP="003C6556">
      <w:pPr>
        <w:pStyle w:val="ZkladntextIMP"/>
        <w:spacing w:line="240" w:lineRule="auto"/>
      </w:pPr>
      <w:r>
        <w:t>92 - Mrtvá zralost (sušina 90 %)</w:t>
      </w:r>
    </w:p>
    <w:p w:rsidR="003C6556" w:rsidRDefault="003C6556" w:rsidP="003C6556">
      <w:pPr>
        <w:pStyle w:val="ZkladntextIMP"/>
        <w:spacing w:line="240" w:lineRule="auto"/>
      </w:pPr>
      <w:r>
        <w:t>97 - Rostlina odumřelá</w:t>
      </w:r>
    </w:p>
    <w:p w:rsidR="003C6556" w:rsidRDefault="003C6556" w:rsidP="003C6556">
      <w:pPr>
        <w:pStyle w:val="ZkladntextIMP"/>
        <w:spacing w:line="240" w:lineRule="auto"/>
      </w:pPr>
      <w:r>
        <w:t>99 - Sklizené nažky</w:t>
      </w:r>
    </w:p>
    <w:p w:rsidR="003C6556" w:rsidRDefault="003C6556" w:rsidP="003C6556">
      <w:pPr>
        <w:pStyle w:val="ZkladntextIMP"/>
        <w:spacing w:line="240" w:lineRule="auto"/>
        <w:rPr>
          <w:b/>
        </w:rPr>
      </w:pPr>
    </w:p>
    <w:p w:rsidR="003C6556" w:rsidRDefault="003C6556" w:rsidP="003C6556">
      <w:pPr>
        <w:pStyle w:val="ZkladntextIMP"/>
        <w:spacing w:line="240" w:lineRule="auto"/>
        <w:rPr>
          <w:b/>
        </w:rPr>
      </w:pPr>
    </w:p>
    <w:bookmarkEnd w:id="2"/>
    <w:p w:rsidR="003C6556" w:rsidRDefault="003C6556" w:rsidP="003C6556"/>
    <w:p w:rsidR="003C6556" w:rsidRDefault="003C6556" w:rsidP="003C6556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62336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23890" cy="2600960"/>
            <wp:effectExtent l="0" t="0" r="0" b="8890"/>
            <wp:wrapTopAndBottom/>
            <wp:docPr id="2" name="Obrázek 2" descr="faze-slu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aze-slu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260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br w:type="page"/>
      </w:r>
      <w:r>
        <w:rPr>
          <w:b/>
        </w:rPr>
        <w:lastRenderedPageBreak/>
        <w:t xml:space="preserve">E5: Dekadická fenologická stupnice brambor </w:t>
      </w:r>
    </w:p>
    <w:p w:rsidR="003C6556" w:rsidRDefault="003C6556" w:rsidP="003C6556"/>
    <w:p w:rsidR="003C6556" w:rsidRDefault="003C6556" w:rsidP="003C6556">
      <w:pPr>
        <w:rPr>
          <w:b/>
        </w:rPr>
      </w:pPr>
      <w:r>
        <w:rPr>
          <w:b/>
        </w:rPr>
        <w:t>0 - Klíčení</w:t>
      </w:r>
    </w:p>
    <w:p w:rsidR="003C6556" w:rsidRDefault="003C6556" w:rsidP="003C6556">
      <w:r>
        <w:t>00 - Hlíza v klidové fázi nenaklíčená</w:t>
      </w:r>
    </w:p>
    <w:p w:rsidR="003C6556" w:rsidRDefault="003C6556" w:rsidP="003C6556">
      <w:r>
        <w:t xml:space="preserve">01 - Zviditelňování klíčků (klíčky max. </w:t>
      </w:r>
      <w:smartTag w:uri="urn:schemas-microsoft-com:office:smarttags" w:element="metricconverter">
        <w:smartTagPr>
          <w:attr w:name="ProductID" w:val="1 mm"/>
        </w:smartTagPr>
        <w:r>
          <w:t>1 mm</w:t>
        </w:r>
      </w:smartTag>
      <w:r>
        <w:t>)</w:t>
      </w:r>
    </w:p>
    <w:p w:rsidR="003C6556" w:rsidRDefault="003C6556" w:rsidP="003C6556">
      <w:r>
        <w:t xml:space="preserve">02 - Narašení (klíčky max. </w:t>
      </w:r>
      <w:smartTag w:uri="urn:schemas-microsoft-com:office:smarttags" w:element="metricconverter">
        <w:smartTagPr>
          <w:attr w:name="ProductID" w:val="2 mm"/>
        </w:smartTagPr>
        <w:r>
          <w:t>2 mm</w:t>
        </w:r>
      </w:smartTag>
      <w:r>
        <w:t>)</w:t>
      </w:r>
    </w:p>
    <w:p w:rsidR="003C6556" w:rsidRDefault="003C6556" w:rsidP="003C6556">
      <w:r>
        <w:t>03 - Konec vegetačního klidu (klíčky 2-</w:t>
      </w:r>
      <w:smartTag w:uri="urn:schemas-microsoft-com:office:smarttags" w:element="metricconverter">
        <w:smartTagPr>
          <w:attr w:name="ProductID" w:val="3 mm"/>
        </w:smartTagPr>
        <w:r>
          <w:t>3 mm</w:t>
        </w:r>
      </w:smartTag>
      <w:r>
        <w:t>)</w:t>
      </w:r>
    </w:p>
    <w:p w:rsidR="003C6556" w:rsidRDefault="003C6556" w:rsidP="003C6556">
      <w:r>
        <w:t>05 - Začínající tvorba kořínků</w:t>
      </w:r>
    </w:p>
    <w:p w:rsidR="003C6556" w:rsidRDefault="003C6556" w:rsidP="003C6556">
      <w:r>
        <w:t>07 - Začátek růstu klíčku</w:t>
      </w:r>
    </w:p>
    <w:p w:rsidR="003C6556" w:rsidRDefault="003C6556" w:rsidP="003C6556">
      <w:r>
        <w:t>08 - Klíček roste k povrchu půdy</w:t>
      </w:r>
    </w:p>
    <w:p w:rsidR="003C6556" w:rsidRDefault="003C6556" w:rsidP="003C6556">
      <w:r>
        <w:t>09 - Vzcházení: klíček prorazil povrch půdy</w:t>
      </w:r>
    </w:p>
    <w:p w:rsidR="003C6556" w:rsidRDefault="003C6556" w:rsidP="003C6556">
      <w:r>
        <w:t>10 - Rozevírají se první listy</w:t>
      </w:r>
    </w:p>
    <w:p w:rsidR="003C6556" w:rsidRDefault="003C6556" w:rsidP="003C6556"/>
    <w:p w:rsidR="003C6556" w:rsidRDefault="003C6556" w:rsidP="003C6556">
      <w:pPr>
        <w:rPr>
          <w:b/>
        </w:rPr>
      </w:pPr>
      <w:r>
        <w:rPr>
          <w:b/>
        </w:rPr>
        <w:t>1 - Vývoj listů</w:t>
      </w:r>
    </w:p>
    <w:p w:rsidR="003C6556" w:rsidRDefault="003C6556" w:rsidP="003C6556">
      <w:r>
        <w:t>10 - Rozevírají se první listy</w:t>
      </w:r>
    </w:p>
    <w:p w:rsidR="003C6556" w:rsidRDefault="003C6556" w:rsidP="003C6556">
      <w:r>
        <w:t xml:space="preserve">11 - Rozvinutý 1. list (max. </w:t>
      </w:r>
      <w:smartTag w:uri="urn:schemas-microsoft-com:office:smarttags" w:element="metricconverter">
        <w:smartTagPr>
          <w:attr w:name="ProductID" w:val="4 cm"/>
        </w:smartTagPr>
        <w:r>
          <w:t>4 cm</w:t>
        </w:r>
      </w:smartTag>
      <w:r>
        <w:t>) z hlavního stonku</w:t>
      </w:r>
    </w:p>
    <w:p w:rsidR="003C6556" w:rsidRDefault="003C6556" w:rsidP="003C6556">
      <w:r>
        <w:t xml:space="preserve">12 - Rozvinutý 2. list (max. </w:t>
      </w:r>
      <w:smartTag w:uri="urn:schemas-microsoft-com:office:smarttags" w:element="metricconverter">
        <w:smartTagPr>
          <w:attr w:name="ProductID" w:val="4 cm"/>
        </w:smartTagPr>
        <w:r>
          <w:t>4 cm</w:t>
        </w:r>
      </w:smartTag>
      <w:r>
        <w:t>) z hlavního stonku</w:t>
      </w:r>
    </w:p>
    <w:p w:rsidR="003C6556" w:rsidRDefault="003C6556" w:rsidP="003C6556">
      <w:pPr>
        <w:rPr>
          <w:b/>
        </w:rPr>
      </w:pPr>
      <w:r>
        <w:t xml:space="preserve">13 - Rozvinutý 3. list (max. </w:t>
      </w:r>
      <w:smartTag w:uri="urn:schemas-microsoft-com:office:smarttags" w:element="metricconverter">
        <w:smartTagPr>
          <w:attr w:name="ProductID" w:val="4 cm"/>
        </w:smartTagPr>
        <w:r>
          <w:t>4 cm</w:t>
        </w:r>
      </w:smartTag>
      <w:r>
        <w:t>) z hlavního stonku</w:t>
      </w:r>
    </w:p>
    <w:p w:rsidR="003C6556" w:rsidRDefault="003C6556" w:rsidP="003C6556">
      <w:r>
        <w:t xml:space="preserve">19 - Rozvinutý 9. list (max. </w:t>
      </w:r>
      <w:smartTag w:uri="urn:schemas-microsoft-com:office:smarttags" w:element="metricconverter">
        <w:smartTagPr>
          <w:attr w:name="ProductID" w:val="4 cm"/>
        </w:smartTagPr>
        <w:r>
          <w:t>4 cm</w:t>
        </w:r>
      </w:smartTag>
      <w:r>
        <w:t>) z hlavního stonku</w:t>
      </w:r>
    </w:p>
    <w:p w:rsidR="003C6556" w:rsidRDefault="003C6556" w:rsidP="003C6556"/>
    <w:p w:rsidR="003C6556" w:rsidRDefault="003C6556" w:rsidP="003C6556">
      <w:pPr>
        <w:rPr>
          <w:b/>
        </w:rPr>
      </w:pPr>
      <w:r>
        <w:rPr>
          <w:b/>
        </w:rPr>
        <w:t>2 - Vytváření postranních výhonků</w:t>
      </w:r>
    </w:p>
    <w:p w:rsidR="003C6556" w:rsidRDefault="003C6556" w:rsidP="003C6556">
      <w:r>
        <w:t xml:space="preserve">21 - 1. bazální postranní výhon (max. </w:t>
      </w:r>
      <w:smartTag w:uri="urn:schemas-microsoft-com:office:smarttags" w:element="metricconverter">
        <w:smartTagPr>
          <w:attr w:name="ProductID" w:val="5 cm"/>
        </w:smartTagPr>
        <w:r>
          <w:t>5 cm</w:t>
        </w:r>
      </w:smartTag>
      <w:r>
        <w:t>)</w:t>
      </w:r>
    </w:p>
    <w:p w:rsidR="003C6556" w:rsidRDefault="003C6556" w:rsidP="003C6556">
      <w:r>
        <w:t xml:space="preserve">22 - 2. bazální postranní výhon (max. </w:t>
      </w:r>
      <w:smartTag w:uri="urn:schemas-microsoft-com:office:smarttags" w:element="metricconverter">
        <w:smartTagPr>
          <w:attr w:name="ProductID" w:val="5 cm"/>
        </w:smartTagPr>
        <w:r>
          <w:t>5 cm</w:t>
        </w:r>
      </w:smartTag>
      <w:r>
        <w:t>)</w:t>
      </w:r>
    </w:p>
    <w:p w:rsidR="003C6556" w:rsidRDefault="003C6556" w:rsidP="003C6556">
      <w:r>
        <w:t xml:space="preserve">29 - </w:t>
      </w:r>
      <w:smartTag w:uri="urn:schemas-microsoft-com:office:smarttags" w:element="metricconverter">
        <w:smartTagPr>
          <w:attr w:name="ProductID" w:val="9 a"/>
        </w:smartTagPr>
        <w:r>
          <w:t>9 a</w:t>
        </w:r>
      </w:smartTag>
      <w:r>
        <w:t xml:space="preserve"> více bazálních postranních výhonů </w:t>
      </w:r>
    </w:p>
    <w:p w:rsidR="003C6556" w:rsidRDefault="003C6556" w:rsidP="003C6556"/>
    <w:p w:rsidR="003C6556" w:rsidRDefault="003C6556" w:rsidP="003C6556">
      <w:pPr>
        <w:rPr>
          <w:b/>
        </w:rPr>
      </w:pPr>
      <w:r>
        <w:rPr>
          <w:b/>
        </w:rPr>
        <w:t>3 - Prodlužovací růst</w:t>
      </w:r>
    </w:p>
    <w:p w:rsidR="003C6556" w:rsidRDefault="003C6556" w:rsidP="003C6556">
      <w:r>
        <w:t>31 - Počátek zapojování porostu (10% rostlin se dotýká)</w:t>
      </w:r>
    </w:p>
    <w:p w:rsidR="003C6556" w:rsidRDefault="003C6556" w:rsidP="003C6556">
      <w:r>
        <w:t>33 - 30% rostlin se dotýká</w:t>
      </w:r>
    </w:p>
    <w:p w:rsidR="003C6556" w:rsidRDefault="003C6556" w:rsidP="003C6556">
      <w:r>
        <w:t>39 - 90% rostlin v sousedních řádcích se dotýká</w:t>
      </w:r>
    </w:p>
    <w:p w:rsidR="003C6556" w:rsidRDefault="003C6556" w:rsidP="003C6556">
      <w:pPr>
        <w:rPr>
          <w:b/>
        </w:rPr>
      </w:pPr>
    </w:p>
    <w:p w:rsidR="003C6556" w:rsidRDefault="003C6556" w:rsidP="003C6556">
      <w:pPr>
        <w:rPr>
          <w:b/>
        </w:rPr>
      </w:pPr>
      <w:r>
        <w:rPr>
          <w:b/>
        </w:rPr>
        <w:t>4 - Vývoj hlíz</w:t>
      </w:r>
    </w:p>
    <w:p w:rsidR="003C6556" w:rsidRDefault="003C6556" w:rsidP="003C6556">
      <w:r>
        <w:t>40 - Počátek zakládání hlíz</w:t>
      </w:r>
    </w:p>
    <w:p w:rsidR="003C6556" w:rsidRDefault="003C6556" w:rsidP="003C6556">
      <w:r>
        <w:t>43 - Dosaženo 30 % hmotnosti hlíz</w:t>
      </w:r>
    </w:p>
    <w:p w:rsidR="003C6556" w:rsidRDefault="003C6556" w:rsidP="003C6556">
      <w:r>
        <w:t>45 - Dosaženo 50 % hmotnosti hlíz</w:t>
      </w:r>
    </w:p>
    <w:p w:rsidR="003C6556" w:rsidRDefault="003C6556" w:rsidP="003C6556">
      <w:r>
        <w:t>47 - Dosaženo 70 % hmotnosti hlíz</w:t>
      </w:r>
    </w:p>
    <w:p w:rsidR="003C6556" w:rsidRDefault="003C6556" w:rsidP="003C6556">
      <w:r>
        <w:t>48 - Hmotnost hlíz maximální, nemají pevnou slupku</w:t>
      </w:r>
    </w:p>
    <w:p w:rsidR="003C6556" w:rsidRDefault="003C6556" w:rsidP="003C6556">
      <w:r>
        <w:t>49 - Hlízy mají pevnou slupku</w:t>
      </w:r>
    </w:p>
    <w:p w:rsidR="003C6556" w:rsidRDefault="003C6556" w:rsidP="003C6556">
      <w:pPr>
        <w:rPr>
          <w:b/>
        </w:rPr>
      </w:pPr>
    </w:p>
    <w:p w:rsidR="003C6556" w:rsidRDefault="003C6556" w:rsidP="003C6556">
      <w:pPr>
        <w:rPr>
          <w:b/>
        </w:rPr>
      </w:pPr>
      <w:r>
        <w:rPr>
          <w:b/>
        </w:rPr>
        <w:t>5 - Objevení základů květů</w:t>
      </w:r>
    </w:p>
    <w:p w:rsidR="003C6556" w:rsidRDefault="003C6556" w:rsidP="003C6556">
      <w:r>
        <w:t>51 - Viditelné základy prvních květních pupenů na hlavním stonku</w:t>
      </w:r>
    </w:p>
    <w:p w:rsidR="003C6556" w:rsidRDefault="003C6556" w:rsidP="003C6556">
      <w:r>
        <w:t>55 - Květní pupeny na hlavním stonku (</w:t>
      </w:r>
      <w:smartTag w:uri="urn:schemas-microsoft-com:office:smarttags" w:element="metricconverter">
        <w:smartTagPr>
          <w:attr w:name="ProductID" w:val="5 mm"/>
        </w:smartTagPr>
        <w:r>
          <w:t>5 mm</w:t>
        </w:r>
      </w:smartTag>
      <w:r>
        <w:t>)</w:t>
      </w:r>
    </w:p>
    <w:p w:rsidR="003C6556" w:rsidRDefault="003C6556" w:rsidP="003C6556">
      <w:pPr>
        <w:rPr>
          <w:b/>
        </w:rPr>
      </w:pPr>
      <w:r>
        <w:t>59 -</w:t>
      </w:r>
      <w:r>
        <w:rPr>
          <w:b/>
        </w:rPr>
        <w:t xml:space="preserve"> </w:t>
      </w:r>
      <w:r>
        <w:t>Viditelné první barevné korunní plátky</w:t>
      </w:r>
    </w:p>
    <w:p w:rsidR="003C6556" w:rsidRDefault="003C6556" w:rsidP="003C6556">
      <w:pPr>
        <w:rPr>
          <w:b/>
        </w:rPr>
      </w:pPr>
    </w:p>
    <w:p w:rsidR="003C6556" w:rsidRDefault="003C6556" w:rsidP="003C6556">
      <w:pPr>
        <w:rPr>
          <w:b/>
        </w:rPr>
      </w:pPr>
      <w:r>
        <w:rPr>
          <w:b/>
        </w:rPr>
        <w:t>6 - Kvetení</w:t>
      </w:r>
    </w:p>
    <w:p w:rsidR="003C6556" w:rsidRDefault="003C6556" w:rsidP="003C6556">
      <w:r>
        <w:t>60 - První otevřené květy v porostu</w:t>
      </w:r>
    </w:p>
    <w:p w:rsidR="003C6556" w:rsidRDefault="003C6556" w:rsidP="003C6556">
      <w:r>
        <w:t>61 - Počátek kvetení - 10 % květů otevřeno</w:t>
      </w:r>
    </w:p>
    <w:p w:rsidR="003C6556" w:rsidRDefault="003C6556" w:rsidP="003C6556">
      <w:r>
        <w:t>65 - Plný květ - 50 % květů otevřeno</w:t>
      </w:r>
    </w:p>
    <w:p w:rsidR="003C6556" w:rsidRDefault="003C6556" w:rsidP="003C6556">
      <w:pPr>
        <w:rPr>
          <w:b/>
        </w:rPr>
      </w:pPr>
      <w:r>
        <w:t>69 -</w:t>
      </w:r>
      <w:r>
        <w:rPr>
          <w:b/>
        </w:rPr>
        <w:t xml:space="preserve"> </w:t>
      </w:r>
      <w:r>
        <w:t>Konec kvetení</w:t>
      </w:r>
    </w:p>
    <w:p w:rsidR="003C6556" w:rsidRDefault="003C6556" w:rsidP="003C6556">
      <w:pPr>
        <w:rPr>
          <w:b/>
        </w:rPr>
      </w:pPr>
    </w:p>
    <w:p w:rsidR="003C6556" w:rsidRDefault="003C6556" w:rsidP="003C6556">
      <w:pPr>
        <w:rPr>
          <w:b/>
        </w:rPr>
      </w:pPr>
      <w:r>
        <w:rPr>
          <w:b/>
        </w:rPr>
        <w:br w:type="page"/>
      </w:r>
      <w:r>
        <w:rPr>
          <w:b/>
        </w:rPr>
        <w:lastRenderedPageBreak/>
        <w:t>7 - Vývoj plodů</w:t>
      </w:r>
    </w:p>
    <w:p w:rsidR="003C6556" w:rsidRDefault="003C6556" w:rsidP="003C6556">
      <w:r>
        <w:t>70 - Viditelné první bobule</w:t>
      </w:r>
    </w:p>
    <w:p w:rsidR="003C6556" w:rsidRDefault="003C6556" w:rsidP="003C6556">
      <w:r>
        <w:t>71 - 10 % bobulí dosáhlo konečné velikosti</w:t>
      </w:r>
    </w:p>
    <w:p w:rsidR="003C6556" w:rsidRDefault="003C6556" w:rsidP="003C6556">
      <w:r>
        <w:t>75 - 50 % bobulí dosáhlo konečné velikosti</w:t>
      </w:r>
    </w:p>
    <w:p w:rsidR="003C6556" w:rsidRDefault="003C6556" w:rsidP="003C6556">
      <w:r>
        <w:t>79 - 90 % bobulí dosáhlo konečné velikosti</w:t>
      </w:r>
    </w:p>
    <w:p w:rsidR="003C6556" w:rsidRDefault="003C6556" w:rsidP="003C6556"/>
    <w:p w:rsidR="003C6556" w:rsidRDefault="003C6556" w:rsidP="003C6556">
      <w:pPr>
        <w:rPr>
          <w:b/>
        </w:rPr>
      </w:pPr>
      <w:r>
        <w:rPr>
          <w:b/>
        </w:rPr>
        <w:t>8 - Zrání</w:t>
      </w:r>
    </w:p>
    <w:p w:rsidR="003C6556" w:rsidRDefault="003C6556" w:rsidP="003C6556">
      <w:r>
        <w:t>81 - Bobule zelené, semena světlá</w:t>
      </w:r>
    </w:p>
    <w:p w:rsidR="003C6556" w:rsidRDefault="003C6556" w:rsidP="003C6556">
      <w:r>
        <w:t>85 - Bobule okrově až sivěhnědě zbarveny</w:t>
      </w:r>
    </w:p>
    <w:p w:rsidR="003C6556" w:rsidRDefault="003C6556" w:rsidP="003C6556">
      <w:r>
        <w:t>89 - Bobule zavadlé, semena tmavá</w:t>
      </w:r>
    </w:p>
    <w:p w:rsidR="003C6556" w:rsidRDefault="003C6556" w:rsidP="003C6556"/>
    <w:p w:rsidR="003C6556" w:rsidRDefault="003C6556" w:rsidP="003C6556">
      <w:pPr>
        <w:rPr>
          <w:b/>
        </w:rPr>
      </w:pPr>
      <w:r>
        <w:rPr>
          <w:b/>
        </w:rPr>
        <w:t>9 - Odumírání</w:t>
      </w:r>
    </w:p>
    <w:p w:rsidR="003C6556" w:rsidRDefault="003C6556" w:rsidP="003C6556">
      <w:r>
        <w:t>91 - Počátek žloutnutí natě</w:t>
      </w:r>
    </w:p>
    <w:p w:rsidR="003C6556" w:rsidRDefault="003C6556" w:rsidP="003C6556">
      <w:r>
        <w:t>93 - Většina natě zbarvena žlutě</w:t>
      </w:r>
    </w:p>
    <w:p w:rsidR="003C6556" w:rsidRDefault="003C6556" w:rsidP="003C6556">
      <w:r>
        <w:t>95 - 50 % natě zbarveno hnědě</w:t>
      </w:r>
    </w:p>
    <w:p w:rsidR="003C6556" w:rsidRDefault="003C6556" w:rsidP="003C6556">
      <w:r>
        <w:t>97 - Listy a stonky odumřelé, stonky vybledlé</w:t>
      </w:r>
    </w:p>
    <w:p w:rsidR="003C6556" w:rsidRDefault="003C6556" w:rsidP="003C6556">
      <w:r>
        <w:t>99 - Sklizené hlízy</w:t>
      </w:r>
    </w:p>
    <w:p w:rsidR="003C6556" w:rsidRDefault="003C6556" w:rsidP="003C6556">
      <w:pPr>
        <w:pStyle w:val="ZkladntextIMP"/>
        <w:spacing w:line="240" w:lineRule="auto"/>
        <w:ind w:firstLine="720"/>
        <w:jc w:val="both"/>
      </w:pPr>
    </w:p>
    <w:p w:rsidR="003C6556" w:rsidRDefault="003C6556" w:rsidP="003C6556"/>
    <w:p w:rsidR="003C6556" w:rsidRDefault="003C6556" w:rsidP="003C6556"/>
    <w:p w:rsidR="003C6556" w:rsidRDefault="003C6556" w:rsidP="003C6556"/>
    <w:p w:rsidR="003C6556" w:rsidRDefault="003C6556" w:rsidP="003C6556"/>
    <w:p w:rsidR="003C6556" w:rsidRDefault="003C6556" w:rsidP="003C6556">
      <w:pPr>
        <w:rPr>
          <w:b/>
          <w:snapToGrid w:val="0"/>
        </w:rPr>
      </w:pPr>
      <w:r>
        <w:rPr>
          <w:b/>
          <w:noProof/>
        </w:rPr>
        <w:drawing>
          <wp:anchor distT="0" distB="0" distL="114300" distR="114300" simplePos="0" relativeHeight="251663360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21350" cy="2118360"/>
            <wp:effectExtent l="0" t="0" r="0" b="0"/>
            <wp:wrapTopAndBottom/>
            <wp:docPr id="1" name="Obrázek 1" descr="faze-b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aze-bram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0" cy="211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napToGrid w:val="0"/>
        </w:rPr>
        <w:br w:type="page"/>
      </w:r>
      <w:r>
        <w:rPr>
          <w:b/>
          <w:snapToGrid w:val="0"/>
        </w:rPr>
        <w:lastRenderedPageBreak/>
        <w:t xml:space="preserve">E6: Dekadická fenologická stupnice řepy 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ab/>
      </w:r>
    </w:p>
    <w:p w:rsidR="003C6556" w:rsidRDefault="003C6556" w:rsidP="003C6556">
      <w:pPr>
        <w:rPr>
          <w:b/>
          <w:snapToGrid w:val="0"/>
        </w:rPr>
      </w:pPr>
      <w:r>
        <w:rPr>
          <w:b/>
          <w:snapToGrid w:val="0"/>
        </w:rPr>
        <w:t xml:space="preserve">0 - Klíčení 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00 - Suché semeno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01 - Bobtnání - začátek přísunu vody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03 - Bobtnání - konec semene, otevírání klubíčka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05 - Ze semene vyrůstá klíčícího kořínek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07 - Ze semene vyrůstá klíček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09 - Vzcházení - klíček proráží povrch půdy</w:t>
      </w:r>
    </w:p>
    <w:p w:rsidR="003C6556" w:rsidRDefault="003C6556" w:rsidP="003C6556">
      <w:pPr>
        <w:rPr>
          <w:snapToGrid w:val="0"/>
        </w:rPr>
      </w:pPr>
    </w:p>
    <w:p w:rsidR="003C6556" w:rsidRDefault="003C6556" w:rsidP="003C6556">
      <w:pPr>
        <w:rPr>
          <w:b/>
          <w:snapToGrid w:val="0"/>
        </w:rPr>
      </w:pPr>
      <w:r>
        <w:rPr>
          <w:b/>
          <w:snapToGrid w:val="0"/>
        </w:rPr>
        <w:t xml:space="preserve">1 - Vývoj listů 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10 - Rozložení děložních lístků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11 - První pár pravých listů (velikosti hrachu)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12 - Dva pravé listy, rozvinutý první pár pravých listů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14 - Čtyři pravé listy, druhý pár pravých listů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15 - Pět listů rozvinuto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16 - Šest pravých listů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17 - Sedm pravých listů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18 - Osm pravých listů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19 - Devět a více listů rozvinuto</w:t>
      </w:r>
    </w:p>
    <w:p w:rsidR="003C6556" w:rsidRDefault="003C6556" w:rsidP="003C6556">
      <w:pPr>
        <w:rPr>
          <w:snapToGrid w:val="0"/>
        </w:rPr>
      </w:pPr>
    </w:p>
    <w:p w:rsidR="003C6556" w:rsidRDefault="003C6556" w:rsidP="003C6556">
      <w:pPr>
        <w:rPr>
          <w:b/>
          <w:snapToGrid w:val="0"/>
        </w:rPr>
      </w:pPr>
      <w:r>
        <w:rPr>
          <w:b/>
          <w:snapToGrid w:val="0"/>
        </w:rPr>
        <w:t xml:space="preserve">3 - Růst růžice listů 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31-  Počátek uzavírání porostu (10 % rostlin se dotýká)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33 - Uzavírání porostu (30 % rostlin mezi řádky se dotýká)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39 - Kompletní uzavření porostu(více než 90 % rostlin se dotýká)</w:t>
      </w:r>
    </w:p>
    <w:p w:rsidR="003C6556" w:rsidRDefault="003C6556" w:rsidP="003C6556">
      <w:pPr>
        <w:rPr>
          <w:snapToGrid w:val="0"/>
        </w:rPr>
      </w:pPr>
    </w:p>
    <w:p w:rsidR="003C6556" w:rsidRDefault="003C6556" w:rsidP="003C6556">
      <w:pPr>
        <w:rPr>
          <w:b/>
          <w:snapToGrid w:val="0"/>
        </w:rPr>
      </w:pPr>
      <w:r>
        <w:rPr>
          <w:b/>
          <w:snapToGrid w:val="0"/>
        </w:rPr>
        <w:t>4 - Růst řepného kořene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42 - Zapojený porost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46 - Období snižování počtu listů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47 - Technologická zralost bulev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49 - Řepná bulva ve sklizňové velikosti</w:t>
      </w:r>
    </w:p>
    <w:p w:rsidR="003C6556" w:rsidRDefault="003C6556" w:rsidP="003C6556">
      <w:pPr>
        <w:rPr>
          <w:snapToGrid w:val="0"/>
        </w:rPr>
      </w:pPr>
    </w:p>
    <w:p w:rsidR="003C6556" w:rsidRDefault="003C6556" w:rsidP="003C6556">
      <w:pPr>
        <w:rPr>
          <w:b/>
          <w:snapToGrid w:val="0"/>
        </w:rPr>
      </w:pPr>
      <w:r>
        <w:rPr>
          <w:b/>
          <w:snapToGrid w:val="0"/>
        </w:rPr>
        <w:t>5 - Vývoj květenství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51 - Jarní rašení bulev, počátek prodlužování hlavního výhonu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 xml:space="preserve">52 - Hlavní výhonek dlouhý </w:t>
      </w:r>
      <w:smartTag w:uri="urn:schemas-microsoft-com:office:smarttags" w:element="metricconverter">
        <w:smartTagPr>
          <w:attr w:name="ProductID" w:val="20 cm"/>
        </w:smartTagPr>
        <w:r>
          <w:rPr>
            <w:snapToGrid w:val="0"/>
          </w:rPr>
          <w:t>20 cm</w:t>
        </w:r>
      </w:smartTag>
    </w:p>
    <w:p w:rsidR="003C6556" w:rsidRDefault="003C6556" w:rsidP="003C6556">
      <w:pPr>
        <w:rPr>
          <w:snapToGrid w:val="0"/>
        </w:rPr>
      </w:pPr>
      <w:r>
        <w:rPr>
          <w:snapToGrid w:val="0"/>
        </w:rPr>
        <w:t>53 - Na hlavním stonku náznaky bočních výhonků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54 - Postranní výhonky jasně viditelné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59 - Viditelné první listeny, květy uzavřené</w:t>
      </w:r>
    </w:p>
    <w:p w:rsidR="003C6556" w:rsidRDefault="003C6556" w:rsidP="003C6556">
      <w:pPr>
        <w:rPr>
          <w:snapToGrid w:val="0"/>
        </w:rPr>
      </w:pPr>
    </w:p>
    <w:p w:rsidR="003C6556" w:rsidRDefault="003C6556" w:rsidP="003C6556">
      <w:pPr>
        <w:rPr>
          <w:b/>
          <w:snapToGrid w:val="0"/>
        </w:rPr>
      </w:pPr>
      <w:r>
        <w:rPr>
          <w:b/>
          <w:snapToGrid w:val="0"/>
        </w:rPr>
        <w:t xml:space="preserve">6 - Kvetení 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60-  Otevření prvních květů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61 - 10 % květů otevřeno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63 - 30 % květů otevřeno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65 - Kvetení - 50 % květů otevřeno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67 - Vadnutí květů - 70 % květů odkvetlých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69 - Konec kvetení porostu, všechny květy odkvetlé</w:t>
      </w:r>
    </w:p>
    <w:p w:rsidR="003C6556" w:rsidRDefault="003C6556" w:rsidP="003C6556">
      <w:pPr>
        <w:rPr>
          <w:snapToGrid w:val="0"/>
        </w:rPr>
      </w:pPr>
    </w:p>
    <w:p w:rsidR="003C6556" w:rsidRDefault="003C6556" w:rsidP="003C6556">
      <w:pPr>
        <w:rPr>
          <w:b/>
          <w:snapToGrid w:val="0"/>
        </w:rPr>
      </w:pPr>
      <w:r>
        <w:rPr>
          <w:b/>
          <w:snapToGrid w:val="0"/>
        </w:rPr>
        <w:br w:type="page"/>
      </w:r>
      <w:r>
        <w:rPr>
          <w:b/>
          <w:snapToGrid w:val="0"/>
        </w:rPr>
        <w:lastRenderedPageBreak/>
        <w:t>7 -  Vývoj plodů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71 - Začátek tvorby semene, viditelné nasazení plodů, semena viditelná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75 - Perikarp zelený, plody "plastické", perisperm mléčný, obal semene béžový</w:t>
      </w:r>
    </w:p>
    <w:p w:rsidR="003C6556" w:rsidRDefault="003C6556" w:rsidP="003C6556">
      <w:pPr>
        <w:rPr>
          <w:snapToGrid w:val="0"/>
        </w:rPr>
      </w:pPr>
    </w:p>
    <w:p w:rsidR="003C6556" w:rsidRDefault="003C6556" w:rsidP="003C6556">
      <w:pPr>
        <w:rPr>
          <w:b/>
          <w:snapToGrid w:val="0"/>
        </w:rPr>
      </w:pPr>
      <w:r>
        <w:rPr>
          <w:b/>
          <w:snapToGrid w:val="0"/>
        </w:rPr>
        <w:t xml:space="preserve">8 - Zrání semene 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81 - Počátek zralosti, perikarp zeleno-hnědý, obal semene světlehnědý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85 - Perikarp světlezelený, obal semene červenohnědý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87 - Perikarp tvrdý, obal semene tmavohnědý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89 - Plná zralost, perisperm hnědý</w:t>
      </w:r>
    </w:p>
    <w:p w:rsidR="003C6556" w:rsidRDefault="003C6556" w:rsidP="003C6556">
      <w:pPr>
        <w:rPr>
          <w:snapToGrid w:val="0"/>
        </w:rPr>
      </w:pPr>
    </w:p>
    <w:p w:rsidR="003C6556" w:rsidRDefault="003C6556" w:rsidP="003C6556">
      <w:pPr>
        <w:rPr>
          <w:b/>
          <w:snapToGrid w:val="0"/>
        </w:rPr>
      </w:pPr>
      <w:r>
        <w:rPr>
          <w:b/>
          <w:snapToGrid w:val="0"/>
        </w:rPr>
        <w:t>9 - Odumírání rostliny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91 - Listy začínají ztrácet barvu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93 - Většina listů žlutá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95 - 50 % listů hnědých</w:t>
      </w:r>
    </w:p>
    <w:p w:rsidR="003C6556" w:rsidRDefault="003C6556" w:rsidP="003C6556">
      <w:pPr>
        <w:rPr>
          <w:snapToGrid w:val="0"/>
        </w:rPr>
      </w:pPr>
      <w:r>
        <w:rPr>
          <w:snapToGrid w:val="0"/>
        </w:rPr>
        <w:t>97 - Rostlina odumírá</w:t>
      </w:r>
    </w:p>
    <w:p w:rsidR="003C6556" w:rsidRDefault="003C6556" w:rsidP="003C6556"/>
    <w:p w:rsidR="003C6556" w:rsidRDefault="003C6556" w:rsidP="003C6556"/>
    <w:p w:rsidR="00323F99" w:rsidRDefault="00323F99"/>
    <w:sectPr w:rsidR="00323F9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36E9" w:rsidRDefault="003836E9" w:rsidP="003C6556">
      <w:r>
        <w:separator/>
      </w:r>
    </w:p>
  </w:endnote>
  <w:endnote w:type="continuationSeparator" w:id="0">
    <w:p w:rsidR="003836E9" w:rsidRDefault="003836E9" w:rsidP="003C6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43FF" w:rsidRDefault="00BB43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1E4E" w:rsidRPr="001B1E4E" w:rsidRDefault="00BB43FF">
    <w:pPr>
      <w:pStyle w:val="Zpat"/>
      <w:rPr>
        <w:i/>
        <w:sz w:val="22"/>
      </w:rPr>
    </w:pPr>
    <w:r>
      <w:rPr>
        <w:i/>
        <w:sz w:val="22"/>
      </w:rPr>
      <w:t>01</w:t>
    </w:r>
    <w:r w:rsidR="001B1E4E">
      <w:rPr>
        <w:i/>
        <w:sz w:val="22"/>
      </w:rPr>
      <w:t>/</w:t>
    </w:r>
    <w:r>
      <w:rPr>
        <w:i/>
        <w:sz w:val="22"/>
      </w:rPr>
      <w:t>VR</w:t>
    </w:r>
    <w:r w:rsidR="001B1E4E">
      <w:rPr>
        <w:i/>
        <w:sz w:val="22"/>
      </w:rPr>
      <w:t>/př4/</w:t>
    </w:r>
    <w:r>
      <w:rPr>
        <w:i/>
        <w:sz w:val="22"/>
      </w:rPr>
      <w:t>1</w:t>
    </w:r>
    <w:r w:rsidR="001B1E4E" w:rsidRPr="001B1E4E">
      <w:rPr>
        <w:i/>
        <w:sz w:val="22"/>
      </w:rPr>
      <w:t>v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43FF" w:rsidRDefault="00BB43F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36E9" w:rsidRDefault="003836E9" w:rsidP="003C6556">
      <w:r>
        <w:separator/>
      </w:r>
    </w:p>
  </w:footnote>
  <w:footnote w:type="continuationSeparator" w:id="0">
    <w:p w:rsidR="003836E9" w:rsidRDefault="003836E9" w:rsidP="003C65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43FF" w:rsidRDefault="00BB43F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43FF" w:rsidRDefault="00BB43FF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43FF" w:rsidRDefault="00BB43F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556"/>
    <w:rsid w:val="001B1E4E"/>
    <w:rsid w:val="001F3328"/>
    <w:rsid w:val="00323F99"/>
    <w:rsid w:val="003836E9"/>
    <w:rsid w:val="003C6556"/>
    <w:rsid w:val="009402DD"/>
    <w:rsid w:val="00BB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456AAB45"/>
  <w15:chartTrackingRefBased/>
  <w15:docId w15:val="{8719827A-ABE6-43C3-B079-5CC24FAF5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sid w:val="003C65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IMP">
    <w:name w:val="Základní text_IMP"/>
    <w:basedOn w:val="Normln"/>
    <w:rsid w:val="003C6556"/>
    <w:pPr>
      <w:suppressAutoHyphens/>
      <w:spacing w:line="276" w:lineRule="auto"/>
    </w:pPr>
    <w:rPr>
      <w:szCs w:val="20"/>
    </w:rPr>
  </w:style>
  <w:style w:type="paragraph" w:styleId="Zhlav">
    <w:name w:val="header"/>
    <w:basedOn w:val="Normln"/>
    <w:link w:val="ZhlavChar"/>
    <w:uiPriority w:val="99"/>
    <w:unhideWhenUsed/>
    <w:rsid w:val="001B1E4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B1E4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B1E4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B1E4E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1799</Words>
  <Characters>10617</Characters>
  <Application>Microsoft Office Word</Application>
  <DocSecurity>0</DocSecurity>
  <Lines>88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Hutařová Kristina</dc:creator>
  <cp:keywords/>
  <dc:description/>
  <cp:lastModifiedBy>Hutařová Kristina</cp:lastModifiedBy>
  <cp:revision>4</cp:revision>
  <dcterms:created xsi:type="dcterms:W3CDTF">2019-08-01T06:49:00Z</dcterms:created>
  <dcterms:modified xsi:type="dcterms:W3CDTF">2020-03-18T13:33:00Z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61078@ukzuz.cz</vt:lpwstr>
  </property>
  <property fmtid="{D5CDD505-2E9C-101B-9397-08002B2CF9AE}" pid="5" name="MSIP_Label_ddfdcfce-ddd9-46fd-a41e-890a4587f248_SetDate">
    <vt:lpwstr>2019-08-01T06:49:38.0978993Z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cdf648b8-b459-412a-8a1d-c6f81fb0e5ec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</Properties>
</file>