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7843" w:rsidRDefault="00357843">
      <w:pPr>
        <w:rPr>
          <w:b/>
          <w:sz w:val="28"/>
          <w:szCs w:val="28"/>
          <w:u w:val="single"/>
        </w:rPr>
      </w:pPr>
      <w:r w:rsidRPr="00BE3AE3">
        <w:rPr>
          <w:b/>
          <w:sz w:val="28"/>
          <w:szCs w:val="28"/>
          <w:u w:val="single"/>
        </w:rPr>
        <w:t>PŘÍLOHA č. I</w:t>
      </w:r>
      <w:r w:rsidR="009E1022">
        <w:rPr>
          <w:b/>
          <w:sz w:val="28"/>
          <w:szCs w:val="28"/>
          <w:u w:val="single"/>
        </w:rPr>
        <w:t>I</w:t>
      </w:r>
      <w:r w:rsidR="00F82154">
        <w:rPr>
          <w:b/>
          <w:sz w:val="28"/>
          <w:szCs w:val="28"/>
          <w:u w:val="single"/>
        </w:rPr>
        <w:t>B</w:t>
      </w:r>
    </w:p>
    <w:p w:rsidR="0087064F" w:rsidRPr="00C30EFA" w:rsidRDefault="0087064F" w:rsidP="0087064F">
      <w:pPr>
        <w:rPr>
          <w:i/>
          <w:color w:val="0070C0"/>
          <w:sz w:val="28"/>
          <w:szCs w:val="28"/>
        </w:rPr>
      </w:pPr>
      <w:r w:rsidRPr="00C30EFA">
        <w:rPr>
          <w:i/>
          <w:color w:val="0070C0"/>
          <w:sz w:val="28"/>
          <w:szCs w:val="28"/>
        </w:rPr>
        <w:t>Annex I</w:t>
      </w:r>
      <w:r w:rsidR="009E1022">
        <w:rPr>
          <w:i/>
          <w:color w:val="0070C0"/>
          <w:sz w:val="28"/>
          <w:szCs w:val="28"/>
        </w:rPr>
        <w:t>I</w:t>
      </w:r>
      <w:r w:rsidR="009F70B4">
        <w:rPr>
          <w:i/>
          <w:color w:val="0070C0"/>
          <w:sz w:val="28"/>
          <w:szCs w:val="28"/>
        </w:rPr>
        <w:t>B</w:t>
      </w:r>
    </w:p>
    <w:p w:rsidR="00357843" w:rsidRPr="00BE3AE3" w:rsidRDefault="00357843">
      <w:pPr>
        <w:jc w:val="both"/>
      </w:pPr>
    </w:p>
    <w:p w:rsidR="009E1022" w:rsidRPr="004F35AC" w:rsidRDefault="009E1022" w:rsidP="009E1022">
      <w:pPr>
        <w:rPr>
          <w:i/>
        </w:rPr>
      </w:pPr>
      <w:r w:rsidRPr="004F35AC">
        <w:rPr>
          <w:i/>
        </w:rPr>
        <w:t xml:space="preserve">ŽÁDOST O ZMĚNU </w:t>
      </w:r>
      <w:r w:rsidR="00AF4D43">
        <w:rPr>
          <w:i/>
        </w:rPr>
        <w:t>V POVOLENÍ</w:t>
      </w:r>
      <w:r>
        <w:rPr>
          <w:i/>
        </w:rPr>
        <w:t xml:space="preserve"> </w:t>
      </w:r>
      <w:r w:rsidRPr="009F70B4">
        <w:rPr>
          <w:i/>
          <w:u w:val="single"/>
        </w:rPr>
        <w:t>BIOAGENS</w:t>
      </w:r>
      <w:r w:rsidRPr="004F35AC">
        <w:rPr>
          <w:i/>
        </w:rPr>
        <w:t xml:space="preserve"> (</w:t>
      </w:r>
      <w:r>
        <w:rPr>
          <w:i/>
        </w:rPr>
        <w:t>§ 54 zákona</w:t>
      </w:r>
      <w:r w:rsidRPr="004F35AC">
        <w:rPr>
          <w:i/>
        </w:rPr>
        <w:t>)</w:t>
      </w:r>
    </w:p>
    <w:p w:rsidR="009E1022" w:rsidRPr="0016432B" w:rsidRDefault="009E1022" w:rsidP="009E1022">
      <w:pPr>
        <w:rPr>
          <w:i/>
          <w:color w:val="0070C0"/>
        </w:rPr>
      </w:pPr>
      <w:r w:rsidRPr="0016432B">
        <w:rPr>
          <w:i/>
          <w:color w:val="0070C0"/>
        </w:rPr>
        <w:t xml:space="preserve">Application for change in </w:t>
      </w:r>
      <w:r w:rsidRPr="009F70B4">
        <w:rPr>
          <w:i/>
          <w:color w:val="0070C0"/>
          <w:u w:val="single"/>
        </w:rPr>
        <w:t>bioagen</w:t>
      </w:r>
      <w:r w:rsidR="00AC05F6">
        <w:rPr>
          <w:i/>
          <w:color w:val="0070C0"/>
        </w:rPr>
        <w:t>s</w:t>
      </w:r>
      <w:r w:rsidRPr="0016432B">
        <w:rPr>
          <w:i/>
          <w:color w:val="0070C0"/>
        </w:rPr>
        <w:t xml:space="preserve"> authorisation (art. </w:t>
      </w:r>
      <w:r>
        <w:rPr>
          <w:i/>
          <w:color w:val="0070C0"/>
        </w:rPr>
        <w:t>54</w:t>
      </w:r>
      <w:r w:rsidRPr="0016432B">
        <w:rPr>
          <w:i/>
          <w:color w:val="0070C0"/>
        </w:rPr>
        <w:t xml:space="preserve"> of the Phytosanitary Act)</w:t>
      </w:r>
    </w:p>
    <w:p w:rsidR="009E1022" w:rsidRPr="004F35AC" w:rsidRDefault="009E1022" w:rsidP="009E1022"/>
    <w:p w:rsidR="009E1022" w:rsidRPr="004F35AC" w:rsidRDefault="00413319" w:rsidP="009E1022">
      <w:pPr>
        <w:rPr>
          <w:b/>
        </w:rPr>
      </w:pPr>
      <w:r>
        <w:rPr>
          <w:b/>
        </w:rPr>
        <w:t>B</w:t>
      </w:r>
      <w:r w:rsidR="009E1022" w:rsidRPr="004F35AC">
        <w:rPr>
          <w:b/>
        </w:rPr>
        <w:t xml:space="preserve">)  </w:t>
      </w:r>
      <w:r w:rsidR="009F70B4">
        <w:rPr>
          <w:b/>
        </w:rPr>
        <w:t>ZMĚNA POUŽITÍ</w:t>
      </w:r>
    </w:p>
    <w:p w:rsidR="009E1022" w:rsidRPr="000F4B45" w:rsidRDefault="009E1022" w:rsidP="009E1022">
      <w:pPr>
        <w:rPr>
          <w:lang w:val="en-GB"/>
        </w:rPr>
      </w:pPr>
      <w:r>
        <w:rPr>
          <w:i/>
          <w:color w:val="0070C0"/>
        </w:rPr>
        <w:t>B</w:t>
      </w:r>
      <w:r w:rsidRPr="0016432B">
        <w:rPr>
          <w:i/>
          <w:color w:val="0070C0"/>
        </w:rPr>
        <w:t xml:space="preserve">) </w:t>
      </w:r>
      <w:r>
        <w:rPr>
          <w:i/>
          <w:color w:val="0070C0"/>
        </w:rPr>
        <w:t>Change of use</w:t>
      </w:r>
      <w:r w:rsidRPr="0016432B">
        <w:rPr>
          <w:i/>
          <w:color w:val="0070C0"/>
        </w:rPr>
        <w:t xml:space="preserve"> of </w:t>
      </w:r>
      <w:r>
        <w:rPr>
          <w:i/>
          <w:color w:val="0070C0"/>
        </w:rPr>
        <w:t>bioagen</w:t>
      </w:r>
      <w:r w:rsidR="00AC05F6">
        <w:rPr>
          <w:i/>
          <w:color w:val="0070C0"/>
        </w:rPr>
        <w:t>s</w:t>
      </w:r>
      <w:r w:rsidRPr="0016432B">
        <w:rPr>
          <w:i/>
          <w:color w:val="0070C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7843" w:rsidRPr="00BE3AE3" w:rsidRDefault="00357843"/>
    <w:p w:rsidR="00357843" w:rsidRPr="00BE3AE3" w:rsidRDefault="00357843">
      <w:pPr>
        <w:numPr>
          <w:ilvl w:val="1"/>
          <w:numId w:val="3"/>
        </w:numPr>
        <w:ind w:left="567" w:hanging="561"/>
        <w:rPr>
          <w:b/>
        </w:rPr>
      </w:pPr>
      <w:r w:rsidRPr="00BE3AE3">
        <w:rPr>
          <w:b/>
        </w:rPr>
        <w:t xml:space="preserve">Obchodní </w:t>
      </w:r>
      <w:r w:rsidR="00040C1B">
        <w:rPr>
          <w:b/>
        </w:rPr>
        <w:t>název</w:t>
      </w:r>
      <w:r w:rsidR="006F5F84">
        <w:rPr>
          <w:b/>
        </w:rPr>
        <w:t xml:space="preserve"> bioagen</w:t>
      </w:r>
      <w:r w:rsidR="00040C1B">
        <w:rPr>
          <w:b/>
        </w:rPr>
        <w:t>s</w:t>
      </w:r>
      <w:r w:rsidRPr="00BE3AE3">
        <w:rPr>
          <w:b/>
        </w:rPr>
        <w:t>:</w:t>
      </w:r>
      <w:r w:rsidR="0010344F">
        <w:rPr>
          <w:b/>
        </w:rPr>
        <w:t xml:space="preserve"> </w:t>
      </w:r>
      <w:r w:rsidR="0087064F" w:rsidRPr="0087064F">
        <w:rPr>
          <w:rFonts w:eastAsia="MS Mincho" w:cs="Times New Roman"/>
          <w:i/>
          <w:color w:val="0070C0"/>
        </w:rPr>
        <w:t xml:space="preserve">Product </w:t>
      </w:r>
      <w:r w:rsidR="0087064F">
        <w:rPr>
          <w:rFonts w:eastAsia="MS Mincho" w:cs="Times New Roman"/>
          <w:i/>
          <w:color w:val="0070C0"/>
        </w:rPr>
        <w:t>t</w:t>
      </w:r>
      <w:r w:rsidR="0010344F" w:rsidRPr="0010344F">
        <w:rPr>
          <w:rFonts w:eastAsia="MS Mincho" w:cs="Times New Roman"/>
          <w:i/>
          <w:color w:val="0070C0"/>
        </w:rPr>
        <w:t>rade name</w:t>
      </w:r>
    </w:p>
    <w:p w:rsidR="00357843" w:rsidRPr="00271DD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F46A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0"/>
    </w:p>
    <w:p w:rsidR="00357843" w:rsidRPr="00BE3AE3" w:rsidRDefault="00357843">
      <w:pPr>
        <w:ind w:left="6"/>
      </w:pPr>
    </w:p>
    <w:p w:rsidR="00357843" w:rsidRDefault="00357843">
      <w:pPr>
        <w:numPr>
          <w:ilvl w:val="1"/>
          <w:numId w:val="3"/>
        </w:numPr>
        <w:ind w:left="567" w:hanging="561"/>
        <w:rPr>
          <w:b/>
        </w:rPr>
      </w:pPr>
      <w:bookmarkStart w:id="1" w:name="_Hlk173916602"/>
      <w:r w:rsidRPr="00BE3AE3">
        <w:rPr>
          <w:b/>
        </w:rPr>
        <w:t xml:space="preserve">Seznam </w:t>
      </w:r>
      <w:r w:rsidR="00C520CC">
        <w:rPr>
          <w:b/>
        </w:rPr>
        <w:t>dokladů</w:t>
      </w:r>
      <w:r w:rsidRPr="00BE3AE3">
        <w:rPr>
          <w:b/>
        </w:rPr>
        <w:t xml:space="preserve">, které </w:t>
      </w:r>
      <w:r w:rsidR="00C520CC">
        <w:rPr>
          <w:b/>
        </w:rPr>
        <w:t>ÚKZÚZ</w:t>
      </w:r>
      <w:r w:rsidRPr="00BE3AE3">
        <w:rPr>
          <w:b/>
        </w:rPr>
        <w:t xml:space="preserve"> požaduje předložit:</w:t>
      </w:r>
    </w:p>
    <w:p w:rsidR="00684EFF" w:rsidRPr="00C64A83" w:rsidRDefault="00684EFF" w:rsidP="00684EFF">
      <w:pPr>
        <w:ind w:left="567"/>
        <w:rPr>
          <w:i/>
          <w:color w:val="0070C0"/>
        </w:rPr>
      </w:pPr>
      <w:r w:rsidRPr="00C64A83">
        <w:rPr>
          <w:i/>
          <w:color w:val="0070C0"/>
        </w:rPr>
        <w:t xml:space="preserve">List of attachments requested by </w:t>
      </w:r>
      <w:r w:rsidR="00C81B27">
        <w:rPr>
          <w:i/>
          <w:color w:val="0070C0"/>
        </w:rPr>
        <w:t>CISTA</w:t>
      </w:r>
      <w:r w:rsidRPr="00C64A83">
        <w:rPr>
          <w:i/>
          <w:color w:val="0070C0"/>
        </w:rPr>
        <w:t xml:space="preserve"> to be submitted:</w:t>
      </w:r>
    </w:p>
    <w:p w:rsidR="00357843" w:rsidRDefault="00357843" w:rsidP="00BE3AE3">
      <w:pPr>
        <w:ind w:left="6" w:right="282"/>
        <w:jc w:val="right"/>
        <w:rPr>
          <w:sz w:val="20"/>
          <w:szCs w:val="20"/>
        </w:rPr>
      </w:pPr>
      <w:r w:rsidRPr="00BE3AE3">
        <w:rPr>
          <w:sz w:val="20"/>
          <w:szCs w:val="20"/>
        </w:rPr>
        <w:t>ANO / NE</w:t>
      </w:r>
    </w:p>
    <w:p w:rsidR="00684EFF" w:rsidRPr="00C64A83" w:rsidRDefault="00684EFF" w:rsidP="00684EFF">
      <w:pPr>
        <w:ind w:left="6" w:right="282"/>
        <w:jc w:val="right"/>
        <w:rPr>
          <w:i/>
          <w:color w:val="0070C0"/>
          <w:sz w:val="20"/>
          <w:szCs w:val="20"/>
        </w:rPr>
      </w:pPr>
      <w:r w:rsidRPr="00C64A83">
        <w:rPr>
          <w:i/>
          <w:color w:val="0070C0"/>
          <w:sz w:val="20"/>
          <w:szCs w:val="20"/>
        </w:rPr>
        <w:t>YES/NO</w:t>
      </w:r>
    </w:p>
    <w:bookmarkEnd w:id="1"/>
    <w:tbl>
      <w:tblPr>
        <w:tblW w:w="8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898"/>
        <w:gridCol w:w="6975"/>
        <w:gridCol w:w="492"/>
      </w:tblGrid>
      <w:tr w:rsidR="00960965" w:rsidRPr="00BE3AE3" w:rsidTr="00746E60">
        <w:trPr>
          <w:jc w:val="center"/>
        </w:trPr>
        <w:tc>
          <w:tcPr>
            <w:tcW w:w="898" w:type="dxa"/>
          </w:tcPr>
          <w:p w:rsidR="00960965" w:rsidRPr="00BE3AE3" w:rsidRDefault="00960965" w:rsidP="001853DB">
            <w:pPr>
              <w:numPr>
                <w:ilvl w:val="2"/>
                <w:numId w:val="3"/>
              </w:numPr>
              <w:spacing w:before="60" w:after="60"/>
              <w:ind w:left="676" w:hanging="676"/>
              <w:rPr>
                <w:b/>
              </w:rPr>
            </w:pPr>
          </w:p>
        </w:tc>
        <w:tc>
          <w:tcPr>
            <w:tcW w:w="6975" w:type="dxa"/>
          </w:tcPr>
          <w:p w:rsidR="007667ED" w:rsidRDefault="007667ED" w:rsidP="007667ED">
            <w:pPr>
              <w:rPr>
                <w:bCs/>
              </w:rPr>
            </w:pPr>
            <w:r w:rsidRPr="007667ED">
              <w:rPr>
                <w:bCs/>
              </w:rPr>
              <w:t>návrh etikety vypracovaný dle Přílohy 4 - Vzor etikety pomocného prostředku na ochranu rostlin</w:t>
            </w:r>
          </w:p>
          <w:p w:rsidR="006C0AD1" w:rsidRPr="00BE3AE3" w:rsidRDefault="007667ED" w:rsidP="007667ED">
            <w:r>
              <w:rPr>
                <w:i/>
                <w:color w:val="0070C0"/>
              </w:rPr>
              <w:t>d</w:t>
            </w:r>
            <w:r w:rsidRPr="00AC383D">
              <w:rPr>
                <w:i/>
                <w:color w:val="0070C0"/>
              </w:rPr>
              <w:t xml:space="preserve">raft label shall be prepared according to template in Annex 4 to Decree No. 132/2018 Coll. </w:t>
            </w:r>
          </w:p>
        </w:tc>
        <w:tc>
          <w:tcPr>
            <w:tcW w:w="492" w:type="dxa"/>
          </w:tcPr>
          <w:p w:rsidR="00960965" w:rsidRPr="00BE3AE3" w:rsidRDefault="00960965" w:rsidP="001853DB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Zaškrtávací1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2"/>
          </w:p>
        </w:tc>
      </w:tr>
      <w:tr w:rsidR="007667ED" w:rsidRPr="00BE3AE3" w:rsidTr="00746E60">
        <w:trPr>
          <w:jc w:val="center"/>
        </w:trPr>
        <w:tc>
          <w:tcPr>
            <w:tcW w:w="898" w:type="dxa"/>
          </w:tcPr>
          <w:p w:rsidR="007667ED" w:rsidRPr="00BE3AE3" w:rsidRDefault="007667ED" w:rsidP="007667ED">
            <w:pPr>
              <w:numPr>
                <w:ilvl w:val="2"/>
                <w:numId w:val="3"/>
              </w:numPr>
              <w:spacing w:before="60" w:after="60"/>
              <w:ind w:left="676" w:hanging="676"/>
              <w:rPr>
                <w:b/>
              </w:rPr>
            </w:pPr>
          </w:p>
        </w:tc>
        <w:tc>
          <w:tcPr>
            <w:tcW w:w="6975" w:type="dxa"/>
          </w:tcPr>
          <w:p w:rsidR="007667ED" w:rsidRDefault="003F1101" w:rsidP="007667ED">
            <w:pPr>
              <w:rPr>
                <w:bCs/>
              </w:rPr>
            </w:pPr>
            <w:r>
              <w:rPr>
                <w:bCs/>
              </w:rPr>
              <w:t>ú</w:t>
            </w:r>
            <w:r w:rsidR="007667ED" w:rsidRPr="007667ED">
              <w:rPr>
                <w:bCs/>
              </w:rPr>
              <w:t xml:space="preserve">daje o účinnosti bioagens </w:t>
            </w:r>
            <w:r w:rsidR="007667ED">
              <w:rPr>
                <w:bCs/>
              </w:rPr>
              <w:t>dle bodu 3.5. přílohy 2 k vyhlášce č. 132/2018 Sb.</w:t>
            </w:r>
            <w:r w:rsidR="007667ED" w:rsidRPr="007667ED">
              <w:rPr>
                <w:bCs/>
              </w:rPr>
              <w:t xml:space="preserve"> (výsledky pokusů, přehled vědecké literatury a jejich sumarizace)</w:t>
            </w:r>
            <w:r w:rsidR="007667ED">
              <w:rPr>
                <w:bCs/>
              </w:rPr>
              <w:t xml:space="preserve"> </w:t>
            </w:r>
          </w:p>
          <w:p w:rsidR="007667ED" w:rsidRPr="003D1E31" w:rsidRDefault="007667ED" w:rsidP="007667ED">
            <w:pPr>
              <w:rPr>
                <w:bCs/>
                <w:lang w:val="en-US"/>
              </w:rPr>
            </w:pPr>
            <w:r>
              <w:rPr>
                <w:i/>
                <w:color w:val="0070C0"/>
              </w:rPr>
              <w:t>bioagen</w:t>
            </w:r>
            <w:r w:rsidR="00AC05F6">
              <w:rPr>
                <w:i/>
                <w:color w:val="0070C0"/>
              </w:rPr>
              <w:t>s</w:t>
            </w:r>
            <w:r>
              <w:rPr>
                <w:i/>
                <w:color w:val="0070C0"/>
              </w:rPr>
              <w:t xml:space="preserve"> efficacy d</w:t>
            </w:r>
            <w:r w:rsidRPr="007667ED">
              <w:rPr>
                <w:i/>
                <w:color w:val="0070C0"/>
              </w:rPr>
              <w:t xml:space="preserve">ata </w:t>
            </w:r>
            <w:r w:rsidR="003F1101">
              <w:rPr>
                <w:i/>
                <w:color w:val="0070C0"/>
              </w:rPr>
              <w:t xml:space="preserve">prepared </w:t>
            </w:r>
            <w:r w:rsidRPr="007667ED">
              <w:rPr>
                <w:i/>
                <w:color w:val="0070C0"/>
              </w:rPr>
              <w:t>according to point 3.</w:t>
            </w:r>
            <w:r w:rsidR="00E33FEB">
              <w:rPr>
                <w:i/>
                <w:color w:val="0070C0"/>
              </w:rPr>
              <w:t>5</w:t>
            </w:r>
            <w:r w:rsidRPr="007667ED">
              <w:rPr>
                <w:i/>
                <w:color w:val="0070C0"/>
              </w:rPr>
              <w:t xml:space="preserve"> of Annex </w:t>
            </w:r>
            <w:r w:rsidR="00E33FEB">
              <w:rPr>
                <w:i/>
                <w:color w:val="0070C0"/>
              </w:rPr>
              <w:t>2</w:t>
            </w:r>
            <w:r w:rsidRPr="007667ED">
              <w:rPr>
                <w:i/>
                <w:color w:val="0070C0"/>
              </w:rPr>
              <w:t xml:space="preserve"> to Decree 132/2018 Coll.</w:t>
            </w:r>
            <w:r w:rsidR="003D1E31">
              <w:rPr>
                <w:i/>
                <w:color w:val="0070C0"/>
              </w:rPr>
              <w:t xml:space="preserve"> </w:t>
            </w:r>
            <w:r w:rsidR="003D1E31">
              <w:rPr>
                <w:i/>
                <w:color w:val="0070C0"/>
                <w:lang w:val="en-US"/>
              </w:rPr>
              <w:t>(efficacy tests, review of scientific literature and summary)</w:t>
            </w:r>
          </w:p>
        </w:tc>
        <w:tc>
          <w:tcPr>
            <w:tcW w:w="492" w:type="dxa"/>
          </w:tcPr>
          <w:p w:rsidR="007667ED" w:rsidRPr="00BE3AE3" w:rsidRDefault="007667ED" w:rsidP="007667ED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746E60" w:rsidRPr="00BE3AE3" w:rsidTr="00746E60">
        <w:trPr>
          <w:jc w:val="center"/>
        </w:trPr>
        <w:tc>
          <w:tcPr>
            <w:tcW w:w="898" w:type="dxa"/>
          </w:tcPr>
          <w:p w:rsidR="00746E60" w:rsidRPr="00BE3AE3" w:rsidRDefault="00746E60" w:rsidP="00746E60">
            <w:pPr>
              <w:numPr>
                <w:ilvl w:val="2"/>
                <w:numId w:val="3"/>
              </w:numPr>
              <w:spacing w:before="60" w:after="60"/>
              <w:ind w:left="676" w:hanging="676"/>
              <w:rPr>
                <w:b/>
              </w:rPr>
            </w:pPr>
            <w:bookmarkStart w:id="3" w:name="_Hlk173916544"/>
          </w:p>
        </w:tc>
        <w:tc>
          <w:tcPr>
            <w:tcW w:w="6975" w:type="dxa"/>
          </w:tcPr>
          <w:p w:rsidR="00746E60" w:rsidRDefault="003F1101" w:rsidP="00746E60">
            <w:pPr>
              <w:rPr>
                <w:bCs/>
              </w:rPr>
            </w:pPr>
            <w:r>
              <w:rPr>
                <w:bCs/>
              </w:rPr>
              <w:t>z</w:t>
            </w:r>
            <w:r w:rsidR="00746E60">
              <w:rPr>
                <w:bCs/>
              </w:rPr>
              <w:t>ávazné stanovisko Agentury ochrany přírody a krajiny ČR, jedná-li se o makroorganismus nepůvodní pro zoogeografickou oblast a původní povolení bylo uděleno pouze do uzavřených prostor</w:t>
            </w:r>
          </w:p>
          <w:p w:rsidR="00746E60" w:rsidRPr="00F82154" w:rsidRDefault="007E621F" w:rsidP="00746E60">
            <w:pPr>
              <w:rPr>
                <w:bCs/>
                <w:lang w:val="en-US"/>
              </w:rPr>
            </w:pPr>
            <w:r>
              <w:rPr>
                <w:i/>
                <w:color w:val="0070C0"/>
              </w:rPr>
              <w:t>d</w:t>
            </w:r>
            <w:r w:rsidRPr="00844B42">
              <w:rPr>
                <w:i/>
                <w:color w:val="0070C0"/>
              </w:rPr>
              <w:t xml:space="preserve">ecision </w:t>
            </w:r>
            <w:r>
              <w:rPr>
                <w:i/>
                <w:color w:val="0070C0"/>
              </w:rPr>
              <w:t>issued by</w:t>
            </w:r>
            <w:r w:rsidRPr="00844B42">
              <w:rPr>
                <w:i/>
                <w:color w:val="0070C0"/>
              </w:rPr>
              <w:t xml:space="preserve"> Nature Conservation Agency of the Czech Republic for macroorganism contained in bioagen</w:t>
            </w:r>
            <w:r>
              <w:rPr>
                <w:i/>
                <w:color w:val="0070C0"/>
              </w:rPr>
              <w:t>s</w:t>
            </w:r>
            <w:r w:rsidRPr="00844B42">
              <w:rPr>
                <w:i/>
                <w:color w:val="0070C0"/>
              </w:rPr>
              <w:t>, which is not origin</w:t>
            </w:r>
            <w:r>
              <w:rPr>
                <w:i/>
                <w:color w:val="0070C0"/>
              </w:rPr>
              <w:t>al</w:t>
            </w:r>
            <w:r w:rsidRPr="00844B42">
              <w:rPr>
                <w:i/>
                <w:color w:val="0070C0"/>
              </w:rPr>
              <w:t xml:space="preserve"> in EPPO Region</w:t>
            </w:r>
            <w:r>
              <w:rPr>
                <w:i/>
                <w:color w:val="0070C0"/>
              </w:rPr>
              <w:t xml:space="preserve"> containing the</w:t>
            </w:r>
            <w:r w:rsidRPr="00844B42">
              <w:rPr>
                <w:i/>
                <w:color w:val="0070C0"/>
              </w:rPr>
              <w:t xml:space="preserve"> Czech Republic, and </w:t>
            </w:r>
            <w:r>
              <w:rPr>
                <w:i/>
                <w:color w:val="0070C0"/>
              </w:rPr>
              <w:t xml:space="preserve">which has been still </w:t>
            </w:r>
            <w:r w:rsidRPr="00844B42">
              <w:rPr>
                <w:i/>
                <w:color w:val="0070C0"/>
              </w:rPr>
              <w:t>approved for indoor application</w:t>
            </w:r>
            <w:r>
              <w:rPr>
                <w:i/>
                <w:color w:val="0070C0"/>
              </w:rPr>
              <w:t xml:space="preserve"> only</w:t>
            </w:r>
          </w:p>
        </w:tc>
        <w:tc>
          <w:tcPr>
            <w:tcW w:w="492" w:type="dxa"/>
          </w:tcPr>
          <w:p w:rsidR="00746E60" w:rsidRPr="00BE3AE3" w:rsidRDefault="00746E60" w:rsidP="00746E60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bookmarkEnd w:id="3"/>
    </w:tbl>
    <w:p w:rsidR="00357843" w:rsidRPr="00BE3AE3" w:rsidRDefault="00357843">
      <w:pPr>
        <w:ind w:right="282"/>
        <w:jc w:val="both"/>
      </w:pPr>
    </w:p>
    <w:p w:rsidR="00357843" w:rsidRPr="00BE3AE3" w:rsidRDefault="00357843">
      <w:pPr>
        <w:ind w:right="282"/>
        <w:jc w:val="both"/>
      </w:pPr>
    </w:p>
    <w:p w:rsidR="00271DD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</w:p>
    <w:p w:rsidR="00D46771" w:rsidRPr="004E54D4" w:rsidRDefault="00D46771" w:rsidP="00D46771">
      <w:pPr>
        <w:pStyle w:val="Prosttext1"/>
        <w:tabs>
          <w:tab w:val="left" w:pos="7680"/>
        </w:tabs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</w:t>
      </w:r>
      <w:r w:rsidR="006969DF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signature: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ab/>
      </w:r>
    </w:p>
    <w:p w:rsidR="00357843" w:rsidRPr="00BE3AE3" w:rsidRDefault="00357843" w:rsidP="00D46771">
      <w:pPr>
        <w:pStyle w:val="Prosttext1"/>
        <w:tabs>
          <w:tab w:val="left" w:pos="4350"/>
        </w:tabs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" w:name="Text59"/>
      <w:r w:rsidRPr="00BE3AE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3AE3">
        <w:rPr>
          <w:rFonts w:ascii="Times New Roman" w:eastAsia="MS Mincho" w:hAnsi="Times New Roman" w:cs="Times New Roman"/>
          <w:sz w:val="24"/>
          <w:szCs w:val="24"/>
        </w:rPr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4"/>
    </w:p>
    <w:p w:rsidR="00D46771" w:rsidRPr="00BE3AE3" w:rsidRDefault="00D46771" w:rsidP="00D46771">
      <w:pPr>
        <w:ind w:right="282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Pr="004E54D4">
        <w:rPr>
          <w:rFonts w:eastAsia="MS Mincho" w:cs="Times New Roman"/>
          <w:i/>
          <w:color w:val="0070C0"/>
        </w:rPr>
        <w:t>Issue Date</w:t>
      </w:r>
      <w:r>
        <w:rPr>
          <w:rFonts w:eastAsia="MS Mincho" w:cs="Times New Roman"/>
          <w:i/>
          <w:color w:val="0070C0"/>
        </w:rPr>
        <w:t>:</w:t>
      </w:r>
    </w:p>
    <w:p w:rsidR="00357843" w:rsidRPr="00BE3AE3" w:rsidRDefault="00357843">
      <w:pPr>
        <w:ind w:right="282"/>
        <w:jc w:val="both"/>
      </w:pPr>
    </w:p>
    <w:sectPr w:rsidR="00357843" w:rsidRPr="00BE3AE3">
      <w:footerReference w:type="default" r:id="rId63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5C42" w:rsidRDefault="00EB5C42">
      <w:r>
        <w:separator/>
      </w:r>
    </w:p>
  </w:endnote>
  <w:endnote w:type="continuationSeparator" w:id="0">
    <w:p w:rsidR="00EB5C42" w:rsidRDefault="00EB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7843" w:rsidRPr="007F1455" w:rsidRDefault="00357843">
    <w:pPr>
      <w:pStyle w:val="Zpat"/>
      <w:jc w:val="right"/>
      <w:rPr>
        <w:sz w:val="20"/>
        <w:szCs w:val="20"/>
      </w:rPr>
    </w:pPr>
    <w:r w:rsidRPr="007F1455">
      <w:rPr>
        <w:sz w:val="20"/>
        <w:szCs w:val="20"/>
      </w:rPr>
      <w:t xml:space="preserve">Strana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727885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Pr="007F1455">
      <w:rPr>
        <w:rStyle w:val="slostrnky"/>
        <w:sz w:val="20"/>
        <w:szCs w:val="20"/>
      </w:rPr>
      <w:t xml:space="preserve"> z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727885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5C42" w:rsidRDefault="00EB5C42">
      <w:r>
        <w:separator/>
      </w:r>
    </w:p>
  </w:footnote>
  <w:footnote w:type="continuationSeparator" w:id="0">
    <w:p w:rsidR="00EB5C42" w:rsidRDefault="00EB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C19326C"/>
    <w:multiLevelType w:val="multilevel"/>
    <w:tmpl w:val="0405001D"/>
    <w:numStyleLink w:val="Jana"/>
  </w:abstractNum>
  <w:abstractNum w:abstractNumId="13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4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055202489">
    <w:abstractNumId w:val="0"/>
  </w:num>
  <w:num w:numId="2" w16cid:durableId="455098965">
    <w:abstractNumId w:val="1"/>
  </w:num>
  <w:num w:numId="3" w16cid:durableId="1952130012">
    <w:abstractNumId w:val="2"/>
  </w:num>
  <w:num w:numId="4" w16cid:durableId="1535732522">
    <w:abstractNumId w:val="3"/>
  </w:num>
  <w:num w:numId="5" w16cid:durableId="2100982503">
    <w:abstractNumId w:val="4"/>
  </w:num>
  <w:num w:numId="6" w16cid:durableId="1526558854">
    <w:abstractNumId w:val="5"/>
  </w:num>
  <w:num w:numId="7" w16cid:durableId="600532337">
    <w:abstractNumId w:val="6"/>
  </w:num>
  <w:num w:numId="8" w16cid:durableId="1932200914">
    <w:abstractNumId w:val="7"/>
  </w:num>
  <w:num w:numId="9" w16cid:durableId="951784201">
    <w:abstractNumId w:val="13"/>
  </w:num>
  <w:num w:numId="10" w16cid:durableId="98182920">
    <w:abstractNumId w:val="15"/>
  </w:num>
  <w:num w:numId="11" w16cid:durableId="374547170">
    <w:abstractNumId w:val="14"/>
  </w:num>
  <w:num w:numId="12" w16cid:durableId="1829207841">
    <w:abstractNumId w:val="18"/>
  </w:num>
  <w:num w:numId="13" w16cid:durableId="1968317850">
    <w:abstractNumId w:val="11"/>
  </w:num>
  <w:num w:numId="14" w16cid:durableId="1174808582">
    <w:abstractNumId w:val="16"/>
  </w:num>
  <w:num w:numId="15" w16cid:durableId="794059367">
    <w:abstractNumId w:val="9"/>
  </w:num>
  <w:num w:numId="16" w16cid:durableId="1183395742">
    <w:abstractNumId w:val="8"/>
  </w:num>
  <w:num w:numId="17" w16cid:durableId="2063283035">
    <w:abstractNumId w:val="10"/>
  </w:num>
  <w:num w:numId="18" w16cid:durableId="1982224893">
    <w:abstractNumId w:val="12"/>
  </w:num>
  <w:num w:numId="19" w16cid:durableId="2054381360">
    <w:abstractNumId w:val="5"/>
    <w:lvlOverride w:ilvl="0">
      <w:startOverride w:val="1"/>
    </w:lvlOverride>
  </w:num>
  <w:num w:numId="20" w16cid:durableId="20183420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03737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A"/>
    <w:rsid w:val="00010F03"/>
    <w:rsid w:val="00020D19"/>
    <w:rsid w:val="00040C1B"/>
    <w:rsid w:val="000725ED"/>
    <w:rsid w:val="000A6ABA"/>
    <w:rsid w:val="000D155B"/>
    <w:rsid w:val="000D1E7B"/>
    <w:rsid w:val="000D412C"/>
    <w:rsid w:val="000D7C37"/>
    <w:rsid w:val="000E21AE"/>
    <w:rsid w:val="000E2657"/>
    <w:rsid w:val="0010344F"/>
    <w:rsid w:val="00105F1D"/>
    <w:rsid w:val="001100E2"/>
    <w:rsid w:val="00163E9D"/>
    <w:rsid w:val="00163F2F"/>
    <w:rsid w:val="001774DF"/>
    <w:rsid w:val="00184FC3"/>
    <w:rsid w:val="001853DB"/>
    <w:rsid w:val="00190D46"/>
    <w:rsid w:val="001B2346"/>
    <w:rsid w:val="001B5B71"/>
    <w:rsid w:val="001C6468"/>
    <w:rsid w:val="001D0D45"/>
    <w:rsid w:val="001E2ED0"/>
    <w:rsid w:val="002377B2"/>
    <w:rsid w:val="00246300"/>
    <w:rsid w:val="00254C01"/>
    <w:rsid w:val="002623A3"/>
    <w:rsid w:val="00262B81"/>
    <w:rsid w:val="002655D2"/>
    <w:rsid w:val="00271DD3"/>
    <w:rsid w:val="00281F0A"/>
    <w:rsid w:val="002A628F"/>
    <w:rsid w:val="002B032D"/>
    <w:rsid w:val="002B6B2C"/>
    <w:rsid w:val="002F0F22"/>
    <w:rsid w:val="00302E7D"/>
    <w:rsid w:val="0031270D"/>
    <w:rsid w:val="00313008"/>
    <w:rsid w:val="00325F94"/>
    <w:rsid w:val="00352B23"/>
    <w:rsid w:val="00357843"/>
    <w:rsid w:val="00374D0B"/>
    <w:rsid w:val="003813DE"/>
    <w:rsid w:val="00390456"/>
    <w:rsid w:val="0039224C"/>
    <w:rsid w:val="0039285F"/>
    <w:rsid w:val="003C45B5"/>
    <w:rsid w:val="003C5550"/>
    <w:rsid w:val="003D1BDE"/>
    <w:rsid w:val="003D1E31"/>
    <w:rsid w:val="003D286D"/>
    <w:rsid w:val="003F0D24"/>
    <w:rsid w:val="003F1101"/>
    <w:rsid w:val="003F40AE"/>
    <w:rsid w:val="003F46AE"/>
    <w:rsid w:val="00403841"/>
    <w:rsid w:val="004124D0"/>
    <w:rsid w:val="00413319"/>
    <w:rsid w:val="0043064F"/>
    <w:rsid w:val="00431CAF"/>
    <w:rsid w:val="004541EC"/>
    <w:rsid w:val="004640B4"/>
    <w:rsid w:val="0047158F"/>
    <w:rsid w:val="00490257"/>
    <w:rsid w:val="0049744E"/>
    <w:rsid w:val="004A5433"/>
    <w:rsid w:val="004B3B68"/>
    <w:rsid w:val="004E5CB0"/>
    <w:rsid w:val="00521160"/>
    <w:rsid w:val="00523B0A"/>
    <w:rsid w:val="00527D5D"/>
    <w:rsid w:val="0054108F"/>
    <w:rsid w:val="00544FE0"/>
    <w:rsid w:val="00571D4C"/>
    <w:rsid w:val="005950BD"/>
    <w:rsid w:val="005A50DE"/>
    <w:rsid w:val="005C2B89"/>
    <w:rsid w:val="006265ED"/>
    <w:rsid w:val="00626BEC"/>
    <w:rsid w:val="006810CB"/>
    <w:rsid w:val="006811CD"/>
    <w:rsid w:val="0068158F"/>
    <w:rsid w:val="00684EFF"/>
    <w:rsid w:val="006859BE"/>
    <w:rsid w:val="006969DF"/>
    <w:rsid w:val="006C0AD1"/>
    <w:rsid w:val="006D74B5"/>
    <w:rsid w:val="006E1175"/>
    <w:rsid w:val="006F5F84"/>
    <w:rsid w:val="00711AF4"/>
    <w:rsid w:val="00723D42"/>
    <w:rsid w:val="00726AA5"/>
    <w:rsid w:val="00727885"/>
    <w:rsid w:val="00732018"/>
    <w:rsid w:val="007355B1"/>
    <w:rsid w:val="00737524"/>
    <w:rsid w:val="0074276B"/>
    <w:rsid w:val="00746E60"/>
    <w:rsid w:val="00757086"/>
    <w:rsid w:val="007667ED"/>
    <w:rsid w:val="00790325"/>
    <w:rsid w:val="007C2BE1"/>
    <w:rsid w:val="007C2FAE"/>
    <w:rsid w:val="007E5F73"/>
    <w:rsid w:val="007E621F"/>
    <w:rsid w:val="00820E37"/>
    <w:rsid w:val="00822C2F"/>
    <w:rsid w:val="00842F54"/>
    <w:rsid w:val="00844B42"/>
    <w:rsid w:val="0087064F"/>
    <w:rsid w:val="0089055B"/>
    <w:rsid w:val="0089318A"/>
    <w:rsid w:val="008C32DA"/>
    <w:rsid w:val="00906ACD"/>
    <w:rsid w:val="009502FE"/>
    <w:rsid w:val="00960965"/>
    <w:rsid w:val="00971FAF"/>
    <w:rsid w:val="009720AE"/>
    <w:rsid w:val="00977919"/>
    <w:rsid w:val="00985EB7"/>
    <w:rsid w:val="00986DFA"/>
    <w:rsid w:val="00992FF7"/>
    <w:rsid w:val="009E1022"/>
    <w:rsid w:val="009F29B4"/>
    <w:rsid w:val="009F4B4B"/>
    <w:rsid w:val="009F70B4"/>
    <w:rsid w:val="009F7B4F"/>
    <w:rsid w:val="00A0577B"/>
    <w:rsid w:val="00A459D5"/>
    <w:rsid w:val="00A83911"/>
    <w:rsid w:val="00A83F89"/>
    <w:rsid w:val="00AA7C9B"/>
    <w:rsid w:val="00AC05F6"/>
    <w:rsid w:val="00AD7A3C"/>
    <w:rsid w:val="00AF4D43"/>
    <w:rsid w:val="00B0180D"/>
    <w:rsid w:val="00B84205"/>
    <w:rsid w:val="00B87CBD"/>
    <w:rsid w:val="00B92348"/>
    <w:rsid w:val="00B924D7"/>
    <w:rsid w:val="00B966E8"/>
    <w:rsid w:val="00BA6E70"/>
    <w:rsid w:val="00BA730B"/>
    <w:rsid w:val="00BB37BE"/>
    <w:rsid w:val="00BB5017"/>
    <w:rsid w:val="00BE3AE3"/>
    <w:rsid w:val="00BF086B"/>
    <w:rsid w:val="00BF151E"/>
    <w:rsid w:val="00BF3393"/>
    <w:rsid w:val="00C17C10"/>
    <w:rsid w:val="00C32C6B"/>
    <w:rsid w:val="00C41BEE"/>
    <w:rsid w:val="00C520CC"/>
    <w:rsid w:val="00C53436"/>
    <w:rsid w:val="00C571F5"/>
    <w:rsid w:val="00C60B2D"/>
    <w:rsid w:val="00C7110D"/>
    <w:rsid w:val="00C81B27"/>
    <w:rsid w:val="00CA6648"/>
    <w:rsid w:val="00CB65C8"/>
    <w:rsid w:val="00CC459B"/>
    <w:rsid w:val="00CE06CC"/>
    <w:rsid w:val="00CE5160"/>
    <w:rsid w:val="00CF60E8"/>
    <w:rsid w:val="00D426EA"/>
    <w:rsid w:val="00D46771"/>
    <w:rsid w:val="00D805CA"/>
    <w:rsid w:val="00D813B5"/>
    <w:rsid w:val="00D92516"/>
    <w:rsid w:val="00DA220C"/>
    <w:rsid w:val="00DB02CA"/>
    <w:rsid w:val="00DB1294"/>
    <w:rsid w:val="00DC668B"/>
    <w:rsid w:val="00DD273B"/>
    <w:rsid w:val="00DF77E4"/>
    <w:rsid w:val="00E0472D"/>
    <w:rsid w:val="00E17D1E"/>
    <w:rsid w:val="00E33FEB"/>
    <w:rsid w:val="00E41709"/>
    <w:rsid w:val="00E45FAB"/>
    <w:rsid w:val="00E51398"/>
    <w:rsid w:val="00E515CC"/>
    <w:rsid w:val="00E5728F"/>
    <w:rsid w:val="00E749BF"/>
    <w:rsid w:val="00E9000E"/>
    <w:rsid w:val="00EB14FB"/>
    <w:rsid w:val="00EB5C42"/>
    <w:rsid w:val="00EC0F55"/>
    <w:rsid w:val="00EC3304"/>
    <w:rsid w:val="00ED419F"/>
    <w:rsid w:val="00EF6C83"/>
    <w:rsid w:val="00F07F34"/>
    <w:rsid w:val="00F25F65"/>
    <w:rsid w:val="00F30753"/>
    <w:rsid w:val="00F308DB"/>
    <w:rsid w:val="00F34C71"/>
    <w:rsid w:val="00F365EF"/>
    <w:rsid w:val="00F82154"/>
    <w:rsid w:val="00F869EB"/>
    <w:rsid w:val="00FA57A3"/>
    <w:rsid w:val="00FC31BF"/>
    <w:rsid w:val="00FC4092"/>
    <w:rsid w:val="00FE080D"/>
    <w:rsid w:val="00FE0E10"/>
    <w:rsid w:val="00F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85062"/>
  <w15:chartTrackingRefBased/>
  <w15:docId w15:val="{5BA25D4B-07C6-4E6A-93BF-C54A500A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4E5C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5CB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E5CB0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CB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5CB0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C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5C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71DD3"/>
    <w:pPr>
      <w:ind w:left="708"/>
    </w:pPr>
  </w:style>
  <w:style w:type="paragraph" w:styleId="Normlnweb">
    <w:name w:val="Normal (Web)"/>
    <w:basedOn w:val="Normln"/>
    <w:uiPriority w:val="99"/>
    <w:semiHidden/>
    <w:unhideWhenUsed/>
    <w:rsid w:val="00AD7A3C"/>
    <w:pPr>
      <w:suppressAutoHyphens w:val="0"/>
      <w:spacing w:before="100" w:beforeAutospacing="1" w:after="100" w:afterAutospacing="1"/>
    </w:pPr>
    <w:rPr>
      <w:rFonts w:eastAsia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customXml" Target="../customXml/item39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63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53" Type="http://schemas.openxmlformats.org/officeDocument/2006/relationships/customXml" Target="../customXml/item53.xml"/><Relationship Id="rId58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numbering" Target="numbering.xml"/><Relationship Id="rId61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webSettings" Target="webSettings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56" Type="http://schemas.openxmlformats.org/officeDocument/2006/relationships/customXml" Target="../customXml/item56.xml"/><Relationship Id="rId64" Type="http://schemas.openxmlformats.org/officeDocument/2006/relationships/fontTable" Target="fontTable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DD88-075E-47A0-9D83-E8EF19C0A5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9AF1F5-0EFF-4128-A2EB-21A9DEF5DF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2A1A97-D5F9-400F-95C8-1A3885EB15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AAC9E0-A271-4AC8-92D0-786375EFA7B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38495E7-CECE-45FB-84B1-EFC6BDA491B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BF79BE-2185-4B9A-9AAF-774D6457060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67634A1-A76B-4A9E-A0E8-4BBD64E2D44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38750F9-421F-4796-8DBE-D483215689D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727A82CA-E55E-443C-AF85-99D8C9BF9E85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61075C5-7997-4CC0-8CD4-ACC015320624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F2EDE49B-68AC-4D13-AA1C-532B5B44BCE9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E8678AC-0776-4367-846A-11BA0B751B2B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4C135AF0-41A0-4C6B-94FF-B20EA1C364CF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2AD39DE5-54B7-4671-91E6-0EC5A1F7F19A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FA8068ED-329B-4EA0-9D17-27CEA11D169D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D60088A8-48D6-4D38-90D9-20959A2903B2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F05118FD-AC86-4DA2-9FF3-EDDE5D1D1BC1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A8B41CCB-0830-4761-B7E8-580F1372D003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DA0880B4-AAE7-4A10-A85E-7F69AC26BE27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3A93CBC4-0C6C-4188-998A-FA3F798091A7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479F7CB1-1826-47FC-9A66-10C97939CEF3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AB9264D0-4110-44E5-88FB-1EFB0C4EFA87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4EC7F19A-65ED-4766-B910-61FF3C723A87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077168D1-5383-46CE-8A66-2E15F7A2C829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B38EB3CD-B390-4FB3-8C55-2847D44247C7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5B37CBA2-C732-4CEF-A35D-D36F7A04FCB4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27B28AF1-3E2E-4529-965A-835F83C3A9B9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FC58BAF8-98C2-435B-A031-AC3D5C714BE8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095A0FCB-86C7-4528-A957-089BCC5CA33B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1F195C99-D4E7-452D-8F45-AEAD2DB4AEAC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FBB1B3C2-4FC0-4F34-A0DC-634A36F9BB9B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1F21279E-899F-459F-8DAA-2DC11C969C25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1898E8D8-710A-465E-8659-E4D04A424426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F12B38DF-6F31-4B99-9763-83A7DB24A6CC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ECF350F1-7267-4920-B9D8-AEACEC1FDCA2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AAD71B91-F908-4D67-BFC7-19D6450F0DFE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430FCAF3-FA18-413D-BE82-A51BD160D800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AFC3E9A4-7EEA-4F09-86EF-A6535CA92894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F712549D-AE41-48A4-9E01-4EB20B159355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D329DEA7-C692-4B84-9434-53B1A5AA32E1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EF46BCA7-B533-4E2C-9659-8496AABAB236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811C6D8B-8A03-461C-9F89-6FE2A0DDAA98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AA7D16E7-8B7C-4F97-89A0-A042569C4968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40DECAF8-D91B-4CA5-87F0-C6AC4873442B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5A7707D7-9C34-4E84-A8A8-84A3C147BC2D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F4EE47FC-50CD-45B2-BBE4-CC43278FA934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AC0E85D4-77EF-40C1-8D8B-9D3F74C8556C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116798E8-36DD-46F3-9999-0E806A8643CC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1803E7B6-0338-40E9-BC3E-1B6C1A27030C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A7465EB1-67DF-4A57-834E-4275FEE01D88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DD125943-CAAF-4432-9B05-3B3DC7D1E3D2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088FF0BB-E424-4B5A-8376-F45742FE37C6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F525C8D8-2881-46C8-9225-39C2C7721C88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39C3D9E1-5315-4BB2-B8B2-11F1AFD27A17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C37A31B1-E040-45B6-B751-41DFEAA29FB6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7CB6F48F-EA7B-4046-BB50-B1CA6726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2011-07-26T12:22:00Z</cp:lastPrinted>
  <dcterms:created xsi:type="dcterms:W3CDTF">2026-07-30T09:15:00Z</dcterms:created>
  <dcterms:modified xsi:type="dcterms:W3CDTF">2026-07-30T09:15:00Z</dcterms:modified>
</cp:coreProperties>
</file>